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19" w:rsidRDefault="004B1719" w:rsidP="00C848FF">
      <w:pPr>
        <w:ind w:left="-720"/>
        <w:jc w:val="center"/>
      </w:pPr>
      <w:bookmarkStart w:id="0" w:name="_GoBack"/>
      <w:bookmarkEnd w:id="0"/>
    </w:p>
    <w:p w:rsidR="00C848FF" w:rsidRDefault="004D46F9" w:rsidP="004D46F9">
      <w:pPr>
        <w:ind w:left="-720"/>
        <w:jc w:val="left"/>
      </w:pPr>
      <w:r>
        <w:t>A. Personal Information</w:t>
      </w:r>
    </w:p>
    <w:p w:rsidR="004D46F9" w:rsidRDefault="004D46F9" w:rsidP="004D46F9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88413" wp14:editId="0ECFB20F">
                <wp:simplePos x="0" y="0"/>
                <wp:positionH relativeFrom="column">
                  <wp:posOffset>771525</wp:posOffset>
                </wp:positionH>
                <wp:positionV relativeFrom="paragraph">
                  <wp:posOffset>169545</wp:posOffset>
                </wp:positionV>
                <wp:extent cx="4200525" cy="2000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F9" w:rsidRDefault="004D4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5884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75pt;margin-top:13.35pt;width:330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" fillcolor="white [3201]" strokeweight=".5pt">
                <v:textbox>
                  <w:txbxContent>
                    <w:p w:rsidR="004D46F9" w:rsidRDefault="004D46F9"/>
                  </w:txbxContent>
                </v:textbox>
              </v:shape>
            </w:pict>
          </mc:Fallback>
        </mc:AlternateContent>
      </w:r>
    </w:p>
    <w:p w:rsidR="004D46F9" w:rsidRDefault="004D46F9" w:rsidP="004D46F9">
      <w:pPr>
        <w:ind w:left="-360"/>
        <w:jc w:val="left"/>
      </w:pPr>
      <w:r>
        <w:t>Student Name:</w:t>
      </w: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8502D" wp14:editId="5768996D">
                <wp:simplePos x="0" y="0"/>
                <wp:positionH relativeFrom="column">
                  <wp:posOffset>790575</wp:posOffset>
                </wp:positionH>
                <wp:positionV relativeFrom="paragraph">
                  <wp:posOffset>5715</wp:posOffset>
                </wp:positionV>
                <wp:extent cx="4200525" cy="200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F9" w:rsidRDefault="004D46F9" w:rsidP="004D4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8502D" id="Text Box 3" o:spid="_x0000_s1027" type="#_x0000_t202" style="position:absolute;left:0;text-align:left;margin-left:62.25pt;margin-top:.45pt;width:330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" fillcolor="white [3201]" strokeweight=".5pt">
                <v:textbox>
                  <w:txbxContent>
                    <w:p w:rsidR="004D46F9" w:rsidRDefault="004D46F9" w:rsidP="004D46F9"/>
                  </w:txbxContent>
                </v:textbox>
              </v:shape>
            </w:pict>
          </mc:Fallback>
        </mc:AlternateContent>
      </w:r>
      <w:r>
        <w:t>Date of Birth:</w:t>
      </w: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720"/>
        <w:jc w:val="left"/>
      </w:pPr>
      <w:r>
        <w:t>B. Purpose of 504 Team Meeting:</w:t>
      </w:r>
    </w:p>
    <w:p w:rsidR="004D46F9" w:rsidRDefault="004D46F9" w:rsidP="004D46F9">
      <w:pPr>
        <w:ind w:left="-720"/>
        <w:jc w:val="left"/>
      </w:pPr>
    </w:p>
    <w:p w:rsidR="004D46F9" w:rsidRDefault="00C35868" w:rsidP="004D46F9">
      <w:pPr>
        <w:ind w:left="-360"/>
        <w:jc w:val="left"/>
      </w:pPr>
      <w:sdt>
        <w:sdtPr>
          <w:id w:val="-144299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Consider Referral/Initial Evaluation</w:t>
      </w:r>
    </w:p>
    <w:p w:rsidR="004D46F9" w:rsidRDefault="00C35868" w:rsidP="004D46F9">
      <w:pPr>
        <w:ind w:left="-360"/>
        <w:jc w:val="left"/>
      </w:pPr>
      <w:sdt>
        <w:sdtPr>
          <w:id w:val="204008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Evaluation Planning</w:t>
      </w:r>
    </w:p>
    <w:p w:rsidR="004D46F9" w:rsidRDefault="00C35868" w:rsidP="004D46F9">
      <w:pPr>
        <w:ind w:left="-360"/>
        <w:jc w:val="left"/>
      </w:pPr>
      <w:sdt>
        <w:sdtPr>
          <w:id w:val="69805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Determine Eligibility</w:t>
      </w:r>
    </w:p>
    <w:p w:rsidR="004D46F9" w:rsidRDefault="00C35868" w:rsidP="004D46F9">
      <w:pPr>
        <w:ind w:left="-360"/>
        <w:jc w:val="left"/>
      </w:pPr>
      <w:sdt>
        <w:sdtPr>
          <w:id w:val="-953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Plan Evaluation/Reevaluation</w:t>
      </w:r>
    </w:p>
    <w:p w:rsidR="004D46F9" w:rsidRDefault="00C35868" w:rsidP="004D46F9">
      <w:pPr>
        <w:ind w:left="-360"/>
        <w:jc w:val="left"/>
      </w:pPr>
      <w:sdt>
        <w:sdtPr>
          <w:id w:val="124638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Determine Accommodations/Placement</w:t>
      </w:r>
    </w:p>
    <w:p w:rsidR="004D46F9" w:rsidRDefault="00C35868" w:rsidP="004D46F9">
      <w:pPr>
        <w:ind w:left="-360"/>
        <w:jc w:val="left"/>
      </w:pPr>
      <w:sdt>
        <w:sdtPr>
          <w:id w:val="185238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Review Plan</w:t>
      </w:r>
    </w:p>
    <w:p w:rsidR="004D46F9" w:rsidRDefault="00C35868" w:rsidP="004D46F9">
      <w:pPr>
        <w:ind w:left="-360"/>
        <w:jc w:val="left"/>
      </w:pPr>
      <w:sdt>
        <w:sdtPr>
          <w:id w:val="131922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Reevaluation</w:t>
      </w:r>
    </w:p>
    <w:p w:rsidR="004D46F9" w:rsidRDefault="00C35868" w:rsidP="004D46F9">
      <w:pPr>
        <w:ind w:left="-360"/>
        <w:jc w:val="left"/>
      </w:pPr>
      <w:sdt>
        <w:sdtPr>
          <w:id w:val="-162946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Determine if recommend override of parent refusal/revocation for 504 evaluation</w:t>
      </w:r>
    </w:p>
    <w:p w:rsidR="004D46F9" w:rsidRDefault="00C35868" w:rsidP="004D46F9">
      <w:pPr>
        <w:ind w:left="-360"/>
        <w:jc w:val="left"/>
      </w:pPr>
      <w:sdt>
        <w:sdtPr>
          <w:id w:val="-21821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Manifestation Determination</w:t>
      </w:r>
    </w:p>
    <w:p w:rsidR="004D46F9" w:rsidRDefault="00C35868" w:rsidP="004D46F9">
      <w:pPr>
        <w:ind w:left="-360"/>
        <w:jc w:val="left"/>
      </w:pPr>
      <w:sdt>
        <w:sdtPr>
          <w:id w:val="202358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Other (Explain):</w:t>
      </w:r>
      <w:r w:rsidR="004D46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B8324" wp14:editId="0B72B69A">
                <wp:simplePos x="0" y="0"/>
                <wp:positionH relativeFrom="column">
                  <wp:posOffset>1028700</wp:posOffset>
                </wp:positionH>
                <wp:positionV relativeFrom="paragraph">
                  <wp:posOffset>-9525</wp:posOffset>
                </wp:positionV>
                <wp:extent cx="4200525" cy="200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F9" w:rsidRDefault="004D46F9" w:rsidP="004D4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B8324" id="Text Box 4" o:spid="_x0000_s1028" type="#_x0000_t202" style="position:absolute;left:0;text-align:left;margin-left:81pt;margin-top:-.75pt;width:330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" fillcolor="white [3201]" strokeweight=".5pt">
                <v:textbox>
                  <w:txbxContent>
                    <w:p w:rsidR="004D46F9" w:rsidRDefault="004D46F9" w:rsidP="004D46F9"/>
                  </w:txbxContent>
                </v:textbox>
              </v:shape>
            </w:pict>
          </mc:Fallback>
        </mc:AlternateContent>
      </w: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  <w:r>
        <w:t>Explanation if recommending override of parent refusal/revocation for 504 evaluation.</w:t>
      </w:r>
    </w:p>
    <w:p w:rsidR="004D46F9" w:rsidRDefault="004D46F9" w:rsidP="004D46F9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E4212" wp14:editId="39E99943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6124575" cy="14859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F9" w:rsidRDefault="004D46F9" w:rsidP="004D4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E4212" id="Text Box 5" o:spid="_x0000_s1029" type="#_x0000_t202" style="position:absolute;left:0;text-align:left;margin-left:431.05pt;margin-top:8.8pt;width:482.25pt;height:11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" fillcolor="white [3201]" strokeweight=".5pt">
                <v:textbox>
                  <w:txbxContent>
                    <w:p w:rsidR="004D46F9" w:rsidRDefault="004D46F9" w:rsidP="004D46F9"/>
                  </w:txbxContent>
                </v:textbox>
                <w10:wrap anchorx="margin"/>
              </v:shape>
            </w:pict>
          </mc:Fallback>
        </mc:AlternateContent>
      </w: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  <w:r>
        <w:t xml:space="preserve">1. Data </w:t>
      </w:r>
      <w:r w:rsidR="00CB39FE">
        <w:t>p</w:t>
      </w:r>
      <w:r>
        <w:t>resented and interpreted by team:</w:t>
      </w: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jc w:val="left"/>
      </w:pPr>
      <w:r>
        <w:t>Multiple sources of information considered (indicate each one used):</w:t>
      </w:r>
    </w:p>
    <w:p w:rsidR="004D46F9" w:rsidRDefault="004D46F9" w:rsidP="004D46F9">
      <w:pPr>
        <w:jc w:val="left"/>
      </w:pPr>
    </w:p>
    <w:p w:rsidR="004D46F9" w:rsidRDefault="00C35868" w:rsidP="004D46F9">
      <w:pPr>
        <w:jc w:val="left"/>
      </w:pPr>
      <w:sdt>
        <w:sdtPr>
          <w:id w:val="111455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Health Professional</w:t>
      </w:r>
    </w:p>
    <w:p w:rsidR="004D46F9" w:rsidRDefault="00C35868" w:rsidP="004D46F9">
      <w:pPr>
        <w:jc w:val="left"/>
      </w:pPr>
      <w:sdt>
        <w:sdtPr>
          <w:id w:val="-159461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Behavioral Observations</w:t>
      </w:r>
    </w:p>
    <w:p w:rsidR="004D46F9" w:rsidRDefault="00C35868" w:rsidP="004D46F9">
      <w:pPr>
        <w:jc w:val="left"/>
      </w:pPr>
      <w:sdt>
        <w:sdtPr>
          <w:id w:val="65587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Aptitude Tests</w:t>
      </w:r>
    </w:p>
    <w:p w:rsidR="004D46F9" w:rsidRDefault="00C35868" w:rsidP="004D46F9">
      <w:pPr>
        <w:jc w:val="left"/>
      </w:pPr>
      <w:sdt>
        <w:sdtPr>
          <w:id w:val="104001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Achievement Tests</w:t>
      </w:r>
    </w:p>
    <w:p w:rsidR="004D46F9" w:rsidRDefault="00C35868" w:rsidP="004D46F9">
      <w:pPr>
        <w:jc w:val="left"/>
      </w:pPr>
      <w:sdt>
        <w:sdtPr>
          <w:id w:val="-190036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Teacher Recommendations</w:t>
      </w:r>
    </w:p>
    <w:p w:rsidR="004D46F9" w:rsidRDefault="00C35868" w:rsidP="004D46F9">
      <w:pPr>
        <w:jc w:val="left"/>
      </w:pPr>
      <w:sdt>
        <w:sdtPr>
          <w:id w:val="167429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Adaptive Behavior</w:t>
      </w:r>
    </w:p>
    <w:p w:rsidR="004D46F9" w:rsidRDefault="00C35868" w:rsidP="004D46F9">
      <w:pPr>
        <w:jc w:val="left"/>
      </w:pPr>
      <w:sdt>
        <w:sdtPr>
          <w:id w:val="-172397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Other Observations</w:t>
      </w:r>
    </w:p>
    <w:p w:rsidR="004D46F9" w:rsidRDefault="00C35868" w:rsidP="004D46F9">
      <w:pPr>
        <w:jc w:val="left"/>
      </w:pPr>
      <w:sdt>
        <w:sdtPr>
          <w:id w:val="-165543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Other Data (specify): </w:t>
      </w:r>
      <w:r w:rsidR="004D46F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B8324" wp14:editId="0B72B69A">
                <wp:simplePos x="0" y="0"/>
                <wp:positionH relativeFrom="column">
                  <wp:posOffset>1562100</wp:posOffset>
                </wp:positionH>
                <wp:positionV relativeFrom="paragraph">
                  <wp:posOffset>8890</wp:posOffset>
                </wp:positionV>
                <wp:extent cx="4200525" cy="200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F9" w:rsidRDefault="004D46F9" w:rsidP="004D4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B8324" id="Text Box 6" o:spid="_x0000_s1030" type="#_x0000_t202" style="position:absolute;margin-left:123pt;margin-top:.7pt;width:330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" fillcolor="white [3201]" strokeweight=".5pt">
                <v:textbox>
                  <w:txbxContent>
                    <w:p w:rsidR="004D46F9" w:rsidRDefault="004D46F9" w:rsidP="004D46F9"/>
                  </w:txbxContent>
                </v:textbox>
              </v:shape>
            </w:pict>
          </mc:Fallback>
        </mc:AlternateContent>
      </w:r>
    </w:p>
    <w:p w:rsidR="004D46F9" w:rsidRDefault="004D46F9" w:rsidP="004D46F9">
      <w:pPr>
        <w:ind w:left="-360"/>
        <w:jc w:val="left"/>
      </w:pPr>
      <w:r>
        <w:lastRenderedPageBreak/>
        <w:t>2. Options discussed:</w:t>
      </w:r>
    </w:p>
    <w:p w:rsidR="004D46F9" w:rsidRDefault="004D46F9" w:rsidP="004D46F9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D04A60" wp14:editId="02C23BA4">
                <wp:simplePos x="0" y="0"/>
                <wp:positionH relativeFrom="margin">
                  <wp:posOffset>-47625</wp:posOffset>
                </wp:positionH>
                <wp:positionV relativeFrom="paragraph">
                  <wp:posOffset>158115</wp:posOffset>
                </wp:positionV>
                <wp:extent cx="5924550" cy="14954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F9" w:rsidRDefault="004D46F9" w:rsidP="004D4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04A60" id="Text Box 7" o:spid="_x0000_s1031" type="#_x0000_t202" style="position:absolute;left:0;text-align:left;margin-left:-3.75pt;margin-top:12.45pt;width:466.5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" fillcolor="white [3201]" strokeweight=".5pt">
                <v:textbox>
                  <w:txbxContent>
                    <w:p w:rsidR="004D46F9" w:rsidRDefault="004D46F9" w:rsidP="004D46F9"/>
                  </w:txbxContent>
                </v:textbox>
                <w10:wrap anchorx="margin"/>
              </v:shape>
            </w:pict>
          </mc:Fallback>
        </mc:AlternateContent>
      </w: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  <w:r>
        <w:t>3. Decisions Made:</w:t>
      </w:r>
    </w:p>
    <w:p w:rsidR="004D46F9" w:rsidRDefault="004D46F9" w:rsidP="004D46F9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8C0A4" wp14:editId="7B93295E">
                <wp:simplePos x="0" y="0"/>
                <wp:positionH relativeFrom="margin">
                  <wp:posOffset>-47625</wp:posOffset>
                </wp:positionH>
                <wp:positionV relativeFrom="paragraph">
                  <wp:posOffset>179070</wp:posOffset>
                </wp:positionV>
                <wp:extent cx="5924550" cy="14763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F9" w:rsidRDefault="004D46F9" w:rsidP="004D4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8C0A4" id="Text Box 8" o:spid="_x0000_s1032" type="#_x0000_t202" style="position:absolute;left:0;text-align:left;margin-left:-3.75pt;margin-top:14.1pt;width:466.5pt;height:1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" fillcolor="white [3201]" strokeweight=".5pt">
                <v:textbox>
                  <w:txbxContent>
                    <w:p w:rsidR="004D46F9" w:rsidRDefault="004D46F9" w:rsidP="004D46F9"/>
                  </w:txbxContent>
                </v:textbox>
                <w10:wrap anchorx="margin"/>
              </v:shape>
            </w:pict>
          </mc:Fallback>
        </mc:AlternateContent>
      </w: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  <w:r>
        <w:t>4. Data relevant to decisions:</w:t>
      </w:r>
    </w:p>
    <w:p w:rsidR="004D46F9" w:rsidRDefault="004D46F9" w:rsidP="004D46F9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1EEB56" wp14:editId="0D370A07">
                <wp:simplePos x="0" y="0"/>
                <wp:positionH relativeFrom="margin">
                  <wp:posOffset>-28575</wp:posOffset>
                </wp:positionH>
                <wp:positionV relativeFrom="paragraph">
                  <wp:posOffset>172085</wp:posOffset>
                </wp:positionV>
                <wp:extent cx="5924550" cy="1781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F9" w:rsidRDefault="004D46F9" w:rsidP="004D4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EEB56" id="Text Box 9" o:spid="_x0000_s1033" type="#_x0000_t202" style="position:absolute;left:0;text-align:left;margin-left:-2.25pt;margin-top:13.55pt;width:466.5pt;height:140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" fillcolor="white [3201]" strokeweight=".5pt">
                <v:textbox>
                  <w:txbxContent>
                    <w:p w:rsidR="004D46F9" w:rsidRDefault="004D46F9" w:rsidP="004D46F9"/>
                  </w:txbxContent>
                </v:textbox>
                <w10:wrap anchorx="margin"/>
              </v:shape>
            </w:pict>
          </mc:Fallback>
        </mc:AlternateContent>
      </w: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720"/>
        <w:jc w:val="left"/>
      </w:pPr>
      <w:r>
        <w:t>C. Meeting participation:</w:t>
      </w:r>
    </w:p>
    <w:p w:rsidR="004D46F9" w:rsidRDefault="004D46F9" w:rsidP="004D46F9">
      <w:pPr>
        <w:ind w:left="-720"/>
        <w:jc w:val="left"/>
      </w:pPr>
    </w:p>
    <w:p w:rsidR="004D46F9" w:rsidRDefault="00C35868" w:rsidP="004D46F9">
      <w:pPr>
        <w:ind w:left="-360"/>
        <w:jc w:val="left"/>
      </w:pPr>
      <w:sdt>
        <w:sdtPr>
          <w:id w:val="-112986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The parent(s) or adult student present verifies he/she has in the past received a Section 504 Parent Rights Statement and does not need the rights further explained at this time.</w:t>
      </w:r>
    </w:p>
    <w:p w:rsidR="004D46F9" w:rsidRDefault="00C35868" w:rsidP="004D46F9">
      <w:pPr>
        <w:ind w:left="-360"/>
        <w:jc w:val="left"/>
      </w:pPr>
      <w:sdt>
        <w:sdtPr>
          <w:id w:val="106275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The parent(s) or adult student present verifies he/she has been given the opportunity to participate in the development/review of the 504 accommodation plan.</w:t>
      </w:r>
    </w:p>
    <w:p w:rsidR="004D46F9" w:rsidRDefault="004D46F9" w:rsidP="004D46F9">
      <w:pPr>
        <w:ind w:left="-720"/>
        <w:jc w:val="left"/>
      </w:pPr>
    </w:p>
    <w:p w:rsidR="005E2329" w:rsidRDefault="005E2329" w:rsidP="004D46F9">
      <w:pPr>
        <w:ind w:left="-720"/>
        <w:jc w:val="left"/>
      </w:pPr>
    </w:p>
    <w:p w:rsidR="005E2329" w:rsidRDefault="005E2329" w:rsidP="004D46F9">
      <w:pPr>
        <w:ind w:left="-720"/>
        <w:jc w:val="left"/>
      </w:pPr>
    </w:p>
    <w:p w:rsidR="004D46F9" w:rsidRDefault="004D46F9" w:rsidP="004D46F9">
      <w:pPr>
        <w:ind w:left="-720"/>
        <w:jc w:val="left"/>
      </w:pPr>
      <w:r>
        <w:t>D. The following persons, as indicated by their signatures, have participated in this 504 team meeting.</w:t>
      </w:r>
    </w:p>
    <w:p w:rsidR="005E2329" w:rsidRDefault="005E2329" w:rsidP="004D46F9">
      <w:pPr>
        <w:ind w:left="-720"/>
        <w:jc w:val="left"/>
      </w:pPr>
    </w:p>
    <w:p w:rsidR="005E2329" w:rsidRDefault="005E2329" w:rsidP="004D46F9">
      <w:pPr>
        <w:ind w:left="-720"/>
        <w:jc w:val="left"/>
      </w:pPr>
    </w:p>
    <w:p w:rsidR="005E2329" w:rsidRDefault="005E2329" w:rsidP="004D46F9">
      <w:pPr>
        <w:ind w:left="-720"/>
        <w:jc w:val="left"/>
      </w:pPr>
      <w:r>
        <w:t>Position</w:t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E2329" w:rsidRDefault="005E2329" w:rsidP="004D46F9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E2C1AF" wp14:editId="202D15BE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4200525" cy="2000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329" w:rsidRDefault="005E2329" w:rsidP="005E2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2C1AF" id="Text Box 10" o:spid="_x0000_s1034" type="#_x0000_t202" style="position:absolute;left:0;text-align:left;margin-left:279.55pt;margin-top:13pt;width:330.75pt;height:15.75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" fillcolor="white [3201]" strokeweight=".5pt">
                <v:textbox>
                  <w:txbxContent>
                    <w:p w:rsidR="005E2329" w:rsidRDefault="005E2329" w:rsidP="005E2329"/>
                  </w:txbxContent>
                </v:textbox>
                <w10:wrap anchorx="margin"/>
              </v:shape>
            </w:pict>
          </mc:Fallback>
        </mc:AlternateContent>
      </w:r>
    </w:p>
    <w:p w:rsidR="005E2329" w:rsidRDefault="005E2329" w:rsidP="004D46F9">
      <w:pPr>
        <w:ind w:left="-720"/>
        <w:jc w:val="left"/>
      </w:pPr>
      <w:r>
        <w:t>504 Chairperson</w:t>
      </w:r>
    </w:p>
    <w:p w:rsidR="005E2329" w:rsidRDefault="005E2329" w:rsidP="004D46F9">
      <w:pPr>
        <w:ind w:left="-720"/>
        <w:jc w:val="left"/>
      </w:pPr>
    </w:p>
    <w:p w:rsidR="005E2329" w:rsidRDefault="005E2329" w:rsidP="004D46F9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D08D49" wp14:editId="42C8DF5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4200525" cy="2000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329" w:rsidRDefault="005E2329" w:rsidP="005E2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08D49" id="Text Box 11" o:spid="_x0000_s1035" type="#_x0000_t202" style="position:absolute;left:0;text-align:left;margin-left:279.55pt;margin-top:.9pt;width:330.75pt;height:15.75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" fillcolor="white [3201]" strokeweight=".5pt">
                <v:textbox>
                  <w:txbxContent>
                    <w:p w:rsidR="005E2329" w:rsidRDefault="005E2329" w:rsidP="005E2329"/>
                  </w:txbxContent>
                </v:textbox>
                <w10:wrap anchorx="margin"/>
              </v:shape>
            </w:pict>
          </mc:Fallback>
        </mc:AlternateContent>
      </w:r>
      <w:r>
        <w:t>Regular Classroom Teacher</w:t>
      </w:r>
    </w:p>
    <w:p w:rsidR="005E2329" w:rsidRDefault="005E2329" w:rsidP="004D46F9">
      <w:pPr>
        <w:ind w:left="-720"/>
        <w:jc w:val="left"/>
      </w:pPr>
    </w:p>
    <w:p w:rsidR="005E2329" w:rsidRDefault="005E2329" w:rsidP="004D46F9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298AE3" wp14:editId="5BC1ECD2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200525" cy="2000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329" w:rsidRDefault="005E2329" w:rsidP="005E2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98AE3" id="Text Box 12" o:spid="_x0000_s1036" type="#_x0000_t202" style="position:absolute;left:0;text-align:left;margin-left:279.55pt;margin-top:1.05pt;width:330.75pt;height:15.75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" fillcolor="white [3201]" strokeweight=".5pt">
                <v:textbox>
                  <w:txbxContent>
                    <w:p w:rsidR="005E2329" w:rsidRDefault="005E2329" w:rsidP="005E2329"/>
                  </w:txbxContent>
                </v:textbox>
                <w10:wrap anchorx="margin"/>
              </v:shape>
            </w:pict>
          </mc:Fallback>
        </mc:AlternateContent>
      </w:r>
      <w:r>
        <w:t>Parent or Adult Student</w:t>
      </w:r>
    </w:p>
    <w:p w:rsidR="005E2329" w:rsidRDefault="005E2329" w:rsidP="004D46F9">
      <w:pPr>
        <w:ind w:left="-720"/>
        <w:jc w:val="left"/>
      </w:pPr>
    </w:p>
    <w:p w:rsidR="005E2329" w:rsidRDefault="005E2329" w:rsidP="004D46F9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26DDC3" wp14:editId="5D164ABE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200525" cy="2000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329" w:rsidRDefault="005E2329" w:rsidP="005E2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6DDC3" id="Text Box 13" o:spid="_x0000_s1037" type="#_x0000_t202" style="position:absolute;left:0;text-align:left;margin-left:279.55pt;margin-top:.45pt;width:330.75pt;height:15.75pt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" fillcolor="white [3201]" strokeweight=".5pt">
                <v:textbox>
                  <w:txbxContent>
                    <w:p w:rsidR="005E2329" w:rsidRDefault="005E2329" w:rsidP="005E2329"/>
                  </w:txbxContent>
                </v:textbox>
                <w10:wrap anchorx="margin"/>
              </v:shape>
            </w:pict>
          </mc:Fallback>
        </mc:AlternateContent>
      </w:r>
      <w:r>
        <w:t>Parent</w:t>
      </w:r>
    </w:p>
    <w:sectPr w:rsidR="005E2329" w:rsidSect="00D52D22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868" w:rsidRDefault="00C35868" w:rsidP="00F83F19">
      <w:r>
        <w:separator/>
      </w:r>
    </w:p>
  </w:endnote>
  <w:endnote w:type="continuationSeparator" w:id="0">
    <w:p w:rsidR="00C35868" w:rsidRDefault="00C35868" w:rsidP="00F8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AAF" w:rsidRDefault="00C35868" w:rsidP="00B92AAF">
    <w:pPr>
      <w:pStyle w:val="Footer"/>
      <w:jc w:val="right"/>
    </w:pPr>
    <w:sdt>
      <w:sdtPr>
        <w:id w:val="-866757521"/>
        <w:docPartObj>
          <w:docPartGallery w:val="Page Numbers (Top of Page)"/>
          <w:docPartUnique/>
        </w:docPartObj>
      </w:sdtPr>
      <w:sdtEndPr/>
      <w:sdtContent>
        <w:r w:rsidR="00B92AAF">
          <w:t>Section 504 Meeting Summary Report</w:t>
        </w:r>
        <w:r w:rsidR="00B92AAF">
          <w:tab/>
        </w:r>
        <w:r w:rsidR="00B92AAF">
          <w:tab/>
          <w:t xml:space="preserve">Page </w:t>
        </w:r>
        <w:r w:rsidR="00B92AAF">
          <w:rPr>
            <w:b/>
            <w:bCs/>
            <w:szCs w:val="24"/>
          </w:rPr>
          <w:fldChar w:fldCharType="begin"/>
        </w:r>
        <w:r w:rsidR="00B92AAF">
          <w:rPr>
            <w:b/>
            <w:bCs/>
          </w:rPr>
          <w:instrText xml:space="preserve"> PAGE </w:instrText>
        </w:r>
        <w:r w:rsidR="00B92AAF">
          <w:rPr>
            <w:b/>
            <w:bCs/>
            <w:szCs w:val="24"/>
          </w:rPr>
          <w:fldChar w:fldCharType="separate"/>
        </w:r>
        <w:r w:rsidR="00C16A6C">
          <w:rPr>
            <w:b/>
            <w:bCs/>
            <w:noProof/>
          </w:rPr>
          <w:t>3</w:t>
        </w:r>
        <w:r w:rsidR="00B92AAF">
          <w:rPr>
            <w:b/>
            <w:bCs/>
            <w:szCs w:val="24"/>
          </w:rPr>
          <w:fldChar w:fldCharType="end"/>
        </w:r>
        <w:r w:rsidR="00B92AAF">
          <w:t xml:space="preserve"> of </w:t>
        </w:r>
        <w:r w:rsidR="00B92AAF">
          <w:rPr>
            <w:b/>
            <w:bCs/>
            <w:szCs w:val="24"/>
          </w:rPr>
          <w:fldChar w:fldCharType="begin"/>
        </w:r>
        <w:r w:rsidR="00B92AAF">
          <w:rPr>
            <w:b/>
            <w:bCs/>
          </w:rPr>
          <w:instrText xml:space="preserve"> NUMPAGES  </w:instrText>
        </w:r>
        <w:r w:rsidR="00B92AAF">
          <w:rPr>
            <w:b/>
            <w:bCs/>
            <w:szCs w:val="24"/>
          </w:rPr>
          <w:fldChar w:fldCharType="separate"/>
        </w:r>
        <w:r w:rsidR="00C16A6C">
          <w:rPr>
            <w:b/>
            <w:bCs/>
            <w:noProof/>
          </w:rPr>
          <w:t>3</w:t>
        </w:r>
        <w:r w:rsidR="00B92AAF">
          <w:rPr>
            <w:b/>
            <w:bCs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86449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2AAF" w:rsidRDefault="00B92AAF" w:rsidP="00B92AAF">
            <w:pPr>
              <w:pStyle w:val="Footer"/>
              <w:jc w:val="right"/>
            </w:pPr>
            <w:r>
              <w:t>Section 504 Meeting Summary Report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16A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16A6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868" w:rsidRDefault="00C35868" w:rsidP="00F83F19">
      <w:r>
        <w:separator/>
      </w:r>
    </w:p>
  </w:footnote>
  <w:footnote w:type="continuationSeparator" w:id="0">
    <w:p w:rsidR="00C35868" w:rsidRDefault="00C35868" w:rsidP="00F8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F19" w:rsidRDefault="00F83F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-742950</wp:posOffset>
              </wp:positionH>
              <wp:positionV relativeFrom="topMargin">
                <wp:align>bottom</wp:align>
              </wp:positionV>
              <wp:extent cx="7381875" cy="7620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1875" cy="762000"/>
                      </a:xfrm>
                      <a:prstGeom prst="rect">
                        <a:avLst/>
                      </a:prstGeom>
                      <a:solidFill>
                        <a:srgbClr val="FF4F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Baskerville Old Face" w:hAnsi="Baskerville Old Face"/>
                              <w:caps/>
                              <w:color w:val="FFFFFF" w:themeColor="background1"/>
                              <w:sz w:val="44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83F19" w:rsidRPr="00F83F19" w:rsidRDefault="00F83F19" w:rsidP="00F83F19">
                              <w:pPr>
                                <w:pStyle w:val="Header"/>
                                <w:shd w:val="clear" w:color="auto" w:fill="FF0000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</w:pPr>
                              <w:r w:rsidRPr="00F83F19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Kentucky Public School District Section 504 </w:t>
                              </w:r>
                              <w:r w:rsidR="00FB062F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Meeting Summary Report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38" style="position:absolute;left:0;text-align:left;margin-left:-58.5pt;margin-top:0;width:581.25pt;height:60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" o:allowoverlap="f" fillcolor="#ff4f4f" stroked="f" strokeweight="1pt">
              <v:textbox>
                <w:txbxContent>
                  <w:sdt>
                    <w:sdtPr>
                      <w:rPr>
                        <w:rFonts w:ascii="Baskerville Old Face" w:hAnsi="Baskerville Old Face"/>
                        <w:caps/>
                        <w:color w:val="FFFFFF" w:themeColor="background1"/>
                        <w:sz w:val="44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83F19" w:rsidRPr="00F83F19" w:rsidRDefault="00F83F19" w:rsidP="00F83F19">
                        <w:pPr>
                          <w:pStyle w:val="Header"/>
                          <w:shd w:val="clear" w:color="auto" w:fill="FF0000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</w:pPr>
                        <w:r w:rsidRPr="00F83F19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 xml:space="preserve">Kentucky Public School District Section 504 </w:t>
                        </w:r>
                        <w:r w:rsidR="00FB062F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>Meeting Summary Report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3CE8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0491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BA25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3691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E483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425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98F2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C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6826B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700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3DCD"/>
    <w:multiLevelType w:val="hybridMultilevel"/>
    <w:tmpl w:val="21CC0ECE"/>
    <w:lvl w:ilvl="0" w:tplc="439E585A">
      <w:start w:val="11"/>
      <w:numFmt w:val="none"/>
      <w:pStyle w:val="Response"/>
      <w:lvlText w:val="Response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C269AB"/>
    <w:multiLevelType w:val="multilevel"/>
    <w:tmpl w:val="84624052"/>
    <w:styleLink w:val="MRRAppellateHeadings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hint="default"/>
        <w:b/>
        <w:i w:val="0"/>
        <w:caps/>
        <w:sz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720"/>
      </w:pPr>
      <w:rPr>
        <w:rFonts w:hint="default"/>
      </w:rPr>
    </w:lvl>
  </w:abstractNum>
  <w:abstractNum w:abstractNumId="12" w15:restartNumberingAfterBreak="0">
    <w:nsid w:val="07932FBF"/>
    <w:multiLevelType w:val="hybridMultilevel"/>
    <w:tmpl w:val="2BFE37BE"/>
    <w:lvl w:ilvl="0" w:tplc="FC24B838">
      <w:start w:val="1"/>
      <w:numFmt w:val="decimal"/>
      <w:pStyle w:val="ROG"/>
      <w:suff w:val="nothing"/>
      <w:lvlText w:val="INTERROGATORY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56653"/>
    <w:multiLevelType w:val="hybridMultilevel"/>
    <w:tmpl w:val="0C9E67D8"/>
    <w:lvl w:ilvl="0" w:tplc="4D1EEC18">
      <w:start w:val="1"/>
      <w:numFmt w:val="decimal"/>
      <w:pStyle w:val="RFPD"/>
      <w:suff w:val="nothing"/>
      <w:lvlText w:val="Request for product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9F16D4"/>
    <w:multiLevelType w:val="hybridMultilevel"/>
    <w:tmpl w:val="3ADA44CA"/>
    <w:lvl w:ilvl="0" w:tplc="8AB6CC46">
      <w:start w:val="17"/>
      <w:numFmt w:val="none"/>
      <w:pStyle w:val="Answer"/>
      <w:lvlText w:val="Answer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72CB3"/>
    <w:multiLevelType w:val="multilevel"/>
    <w:tmpl w:val="05027346"/>
    <w:styleLink w:val="MRRHeadings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68915106"/>
    <w:multiLevelType w:val="hybridMultilevel"/>
    <w:tmpl w:val="814003C0"/>
    <w:lvl w:ilvl="0" w:tplc="14148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260196B"/>
    <w:multiLevelType w:val="hybridMultilevel"/>
    <w:tmpl w:val="85CA148A"/>
    <w:lvl w:ilvl="0" w:tplc="71CE7A94">
      <w:start w:val="1"/>
      <w:numFmt w:val="ordinalText"/>
      <w:pStyle w:val="Defenses"/>
      <w:suff w:val="nothing"/>
      <w:lvlText w:val="%1 Defense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334CDF"/>
    <w:multiLevelType w:val="hybridMultilevel"/>
    <w:tmpl w:val="707CE844"/>
    <w:lvl w:ilvl="0" w:tplc="D52A3250">
      <w:start w:val="1"/>
      <w:numFmt w:val="decimal"/>
      <w:pStyle w:val="RFA"/>
      <w:suff w:val="nothing"/>
      <w:lvlText w:val="Request for admiss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18"/>
  </w:num>
  <w:num w:numId="12">
    <w:abstractNumId w:val="13"/>
  </w:num>
  <w:num w:numId="13">
    <w:abstractNumId w:val="12"/>
  </w:num>
  <w:num w:numId="14">
    <w:abstractNumId w:val="14"/>
  </w:num>
  <w:num w:numId="15">
    <w:abstractNumId w:val="17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5"/>
  </w:num>
  <w:num w:numId="28">
    <w:abstractNumId w:val="10"/>
  </w:num>
  <w:num w:numId="29">
    <w:abstractNumId w:val="18"/>
  </w:num>
  <w:num w:numId="30">
    <w:abstractNumId w:val="13"/>
  </w:num>
  <w:num w:numId="31">
    <w:abstractNumId w:val="1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7"/>
  </w:num>
  <w:num w:numId="3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19"/>
    <w:rsid w:val="00033097"/>
    <w:rsid w:val="000A3347"/>
    <w:rsid w:val="00157D63"/>
    <w:rsid w:val="00174904"/>
    <w:rsid w:val="001B7AA9"/>
    <w:rsid w:val="001F352C"/>
    <w:rsid w:val="00200DFD"/>
    <w:rsid w:val="00260FF1"/>
    <w:rsid w:val="002A5F37"/>
    <w:rsid w:val="002C4D9A"/>
    <w:rsid w:val="00303241"/>
    <w:rsid w:val="0034095E"/>
    <w:rsid w:val="003B40C2"/>
    <w:rsid w:val="003E1CC7"/>
    <w:rsid w:val="003E447F"/>
    <w:rsid w:val="00405431"/>
    <w:rsid w:val="00430D81"/>
    <w:rsid w:val="004B1719"/>
    <w:rsid w:val="004C5257"/>
    <w:rsid w:val="004D46F9"/>
    <w:rsid w:val="004F3028"/>
    <w:rsid w:val="004F7129"/>
    <w:rsid w:val="005564F4"/>
    <w:rsid w:val="005622C2"/>
    <w:rsid w:val="005E0957"/>
    <w:rsid w:val="005E2329"/>
    <w:rsid w:val="005F4E4A"/>
    <w:rsid w:val="0063480A"/>
    <w:rsid w:val="006D2446"/>
    <w:rsid w:val="0075561B"/>
    <w:rsid w:val="007563C7"/>
    <w:rsid w:val="00773321"/>
    <w:rsid w:val="00797ABB"/>
    <w:rsid w:val="007D6D5C"/>
    <w:rsid w:val="007E2B6B"/>
    <w:rsid w:val="00817FD7"/>
    <w:rsid w:val="008B0963"/>
    <w:rsid w:val="008E7352"/>
    <w:rsid w:val="00995FF9"/>
    <w:rsid w:val="009D39F4"/>
    <w:rsid w:val="009D736F"/>
    <w:rsid w:val="009E58C3"/>
    <w:rsid w:val="009F3B41"/>
    <w:rsid w:val="00A13290"/>
    <w:rsid w:val="00A23630"/>
    <w:rsid w:val="00A51B4B"/>
    <w:rsid w:val="00A65111"/>
    <w:rsid w:val="00A705A5"/>
    <w:rsid w:val="00A76351"/>
    <w:rsid w:val="00AA5AD1"/>
    <w:rsid w:val="00AC6BC6"/>
    <w:rsid w:val="00B27982"/>
    <w:rsid w:val="00B32318"/>
    <w:rsid w:val="00B83E51"/>
    <w:rsid w:val="00B92AAF"/>
    <w:rsid w:val="00BA3E79"/>
    <w:rsid w:val="00BC5A41"/>
    <w:rsid w:val="00BC7D85"/>
    <w:rsid w:val="00BC7F63"/>
    <w:rsid w:val="00C00F41"/>
    <w:rsid w:val="00C16A6C"/>
    <w:rsid w:val="00C35868"/>
    <w:rsid w:val="00C848FF"/>
    <w:rsid w:val="00CA003F"/>
    <w:rsid w:val="00CB39FE"/>
    <w:rsid w:val="00CD0293"/>
    <w:rsid w:val="00CD7F9C"/>
    <w:rsid w:val="00CE7E94"/>
    <w:rsid w:val="00D03765"/>
    <w:rsid w:val="00D20688"/>
    <w:rsid w:val="00D52D22"/>
    <w:rsid w:val="00D664A0"/>
    <w:rsid w:val="00D92B28"/>
    <w:rsid w:val="00DC1314"/>
    <w:rsid w:val="00DD3A7F"/>
    <w:rsid w:val="00E07561"/>
    <w:rsid w:val="00E12E61"/>
    <w:rsid w:val="00E42075"/>
    <w:rsid w:val="00EB5BC7"/>
    <w:rsid w:val="00EC6610"/>
    <w:rsid w:val="00F21364"/>
    <w:rsid w:val="00F23355"/>
    <w:rsid w:val="00F83F19"/>
    <w:rsid w:val="00FB062F"/>
    <w:rsid w:val="00FC10D3"/>
    <w:rsid w:val="00FC4C52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4AD73F-6B55-475A-8054-D65A2E21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47F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6"/>
    <w:qFormat/>
    <w:rsid w:val="003B40C2"/>
    <w:pPr>
      <w:keepNext/>
      <w:keepLines/>
      <w:numPr>
        <w:numId w:val="27"/>
      </w:numPr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Heading1"/>
    <w:next w:val="Normal"/>
    <w:link w:val="Heading2Char"/>
    <w:uiPriority w:val="7"/>
    <w:qFormat/>
    <w:rsid w:val="003B40C2"/>
    <w:pPr>
      <w:numPr>
        <w:ilvl w:val="1"/>
      </w:numPr>
      <w:outlineLvl w:val="1"/>
    </w:pPr>
    <w:rPr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8"/>
    <w:qFormat/>
    <w:rsid w:val="003B40C2"/>
    <w:pPr>
      <w:keepNext w:val="0"/>
      <w:keepLines w:val="0"/>
      <w:numPr>
        <w:ilvl w:val="2"/>
      </w:numPr>
      <w:outlineLvl w:val="2"/>
    </w:pPr>
    <w:rPr>
      <w:color w:val="0D0D0D" w:themeColor="text1" w:themeTint="F2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3B40C2"/>
    <w:pPr>
      <w:numPr>
        <w:ilvl w:val="3"/>
      </w:numPr>
      <w:outlineLvl w:val="3"/>
    </w:pPr>
    <w:rPr>
      <w:iCs/>
      <w:color w:val="000000" w:themeColor="text1"/>
    </w:rPr>
  </w:style>
  <w:style w:type="paragraph" w:styleId="Heading5">
    <w:name w:val="heading 5"/>
    <w:basedOn w:val="Heading4"/>
    <w:next w:val="Normal"/>
    <w:link w:val="Heading5Char"/>
    <w:uiPriority w:val="10"/>
    <w:qFormat/>
    <w:rsid w:val="003B40C2"/>
    <w:pPr>
      <w:numPr>
        <w:ilvl w:val="4"/>
      </w:numPr>
      <w:outlineLvl w:val="4"/>
    </w:pPr>
  </w:style>
  <w:style w:type="paragraph" w:styleId="Heading6">
    <w:name w:val="heading 6"/>
    <w:aliases w:val="Issue for Review"/>
    <w:basedOn w:val="Heading5"/>
    <w:next w:val="Normal"/>
    <w:link w:val="Heading6Char"/>
    <w:uiPriority w:val="9"/>
    <w:rsid w:val="003B40C2"/>
    <w:pPr>
      <w:numPr>
        <w:ilvl w:val="0"/>
        <w:numId w:val="0"/>
      </w:numPr>
      <w:spacing w:after="240"/>
      <w:ind w:left="720"/>
      <w:outlineLvl w:val="5"/>
    </w:pPr>
    <w:rPr>
      <w:rFonts w:ascii="Times New Roman Bold" w:hAnsi="Times New Roman Bol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B40C2"/>
    <w:pPr>
      <w:keepNext/>
      <w:keepLines/>
      <w:outlineLvl w:val="6"/>
    </w:pPr>
    <w:rPr>
      <w:rFonts w:eastAsiaTheme="majorEastAsia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0C2"/>
    <w:pPr>
      <w:keepNext/>
      <w:keepLines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0C2"/>
    <w:pPr>
      <w:keepNext/>
      <w:keepLines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3E447F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3E447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3E447F"/>
    <w:rPr>
      <w:rFonts w:ascii="Times New Roman" w:eastAsiaTheme="majorEastAsia" w:hAnsi="Times New Roman" w:cstheme="majorBidi"/>
      <w:b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40C2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0"/>
    <w:rsid w:val="003E447F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6Char">
    <w:name w:val="Heading 6 Char"/>
    <w:aliases w:val="Issue for Review Char"/>
    <w:basedOn w:val="DefaultParagraphFont"/>
    <w:link w:val="Heading6"/>
    <w:uiPriority w:val="9"/>
    <w:rsid w:val="003B40C2"/>
    <w:rPr>
      <w:rFonts w:ascii="Times New Roman Bold" w:eastAsiaTheme="majorEastAsia" w:hAnsi="Times New Roman Bold" w:cstheme="majorBidi"/>
      <w:b/>
      <w:iCs/>
      <w:color w:val="000000" w:themeColor="text1"/>
      <w:sz w:val="24"/>
      <w:szCs w:val="24"/>
    </w:rPr>
  </w:style>
  <w:style w:type="numbering" w:customStyle="1" w:styleId="MRRHeadings">
    <w:name w:val="MRR Headings"/>
    <w:uiPriority w:val="99"/>
    <w:rsid w:val="003B40C2"/>
    <w:pPr>
      <w:numPr>
        <w:numId w:val="9"/>
      </w:numPr>
    </w:pPr>
  </w:style>
  <w:style w:type="numbering" w:customStyle="1" w:styleId="MRRAppellateHeadings">
    <w:name w:val="MRR Appellate Headings"/>
    <w:uiPriority w:val="99"/>
    <w:rsid w:val="003B40C2"/>
    <w:pPr>
      <w:numPr>
        <w:numId w:val="8"/>
      </w:numPr>
    </w:pPr>
  </w:style>
  <w:style w:type="character" w:styleId="Emphasis">
    <w:name w:val="Emphasis"/>
    <w:basedOn w:val="DefaultParagraphFont"/>
    <w:uiPriority w:val="20"/>
    <w:unhideWhenUsed/>
    <w:rsid w:val="003B40C2"/>
    <w:rPr>
      <w:i/>
      <w:iCs/>
    </w:rPr>
  </w:style>
  <w:style w:type="paragraph" w:customStyle="1" w:styleId="BodyTextDblIndent">
    <w:name w:val="Body Text Dbl Indent"/>
    <w:basedOn w:val="Normal"/>
    <w:uiPriority w:val="5"/>
    <w:rsid w:val="00995FF9"/>
    <w:pPr>
      <w:spacing w:after="240"/>
      <w:ind w:left="720" w:right="720"/>
    </w:pPr>
  </w:style>
  <w:style w:type="paragraph" w:styleId="Title">
    <w:name w:val="Title"/>
    <w:basedOn w:val="Normal"/>
    <w:next w:val="Normal"/>
    <w:link w:val="TitleChar"/>
    <w:uiPriority w:val="10"/>
    <w:qFormat/>
    <w:rsid w:val="003B40C2"/>
    <w:pPr>
      <w:spacing w:after="240"/>
      <w:contextualSpacing/>
      <w:jc w:val="center"/>
    </w:pPr>
    <w:rPr>
      <w:rFonts w:eastAsiaTheme="majorEastAsia" w:cstheme="majorBidi"/>
      <w:b/>
      <w:caps/>
      <w:kern w:val="2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40C2"/>
    <w:rPr>
      <w:rFonts w:ascii="Times New Roman" w:eastAsiaTheme="majorEastAsia" w:hAnsi="Times New Roman" w:cstheme="majorBidi"/>
      <w:b/>
      <w:caps/>
      <w:color w:val="000000" w:themeColor="text1"/>
      <w:kern w:val="24"/>
      <w:sz w:val="24"/>
      <w:szCs w:val="5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B40C2"/>
    <w:pPr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3B40C2"/>
    <w:pPr>
      <w:tabs>
        <w:tab w:val="left" w:pos="720"/>
        <w:tab w:val="left" w:pos="1100"/>
        <w:tab w:val="left" w:pos="1440"/>
        <w:tab w:val="right" w:leader="dot" w:pos="9350"/>
      </w:tabs>
      <w:spacing w:after="240"/>
      <w:ind w:left="2160" w:righ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right" w:leader="dot" w:pos="9360"/>
      </w:tabs>
      <w:spacing w:after="240"/>
      <w:ind w:left="1440" w:right="720" w:hanging="720"/>
    </w:pPr>
  </w:style>
  <w:style w:type="character" w:styleId="Hyperlink">
    <w:name w:val="Hyperlink"/>
    <w:basedOn w:val="DefaultParagraphFont"/>
    <w:uiPriority w:val="99"/>
    <w:unhideWhenUsed/>
    <w:rsid w:val="003B40C2"/>
    <w:rPr>
      <w:color w:val="0563C1" w:themeColor="hyperlink"/>
      <w:u w:val="single"/>
    </w:rPr>
  </w:style>
  <w:style w:type="paragraph" w:styleId="TOAHeading">
    <w:name w:val="toa heading"/>
    <w:basedOn w:val="Normal"/>
    <w:next w:val="Normal"/>
    <w:uiPriority w:val="99"/>
    <w:unhideWhenUsed/>
    <w:rsid w:val="003B40C2"/>
    <w:pPr>
      <w:spacing w:after="120"/>
    </w:pPr>
    <w:rPr>
      <w:rFonts w:eastAsiaTheme="majorEastAsia" w:cstheme="majorBidi"/>
      <w:b/>
      <w:bCs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3B40C2"/>
    <w:pPr>
      <w:tabs>
        <w:tab w:val="right" w:leader="dot" w:pos="9360"/>
      </w:tabs>
      <w:ind w:left="245" w:right="720" w:hanging="245"/>
    </w:pPr>
  </w:style>
  <w:style w:type="paragraph" w:styleId="TOC4">
    <w:name w:val="toc 4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left" w:pos="3600"/>
        <w:tab w:val="right" w:leader="dot" w:pos="9360"/>
      </w:tabs>
      <w:spacing w:after="240"/>
      <w:ind w:left="3600" w:right="720" w:hanging="720"/>
    </w:pPr>
  </w:style>
  <w:style w:type="paragraph" w:styleId="ListParagraph">
    <w:name w:val="List Paragraph"/>
    <w:basedOn w:val="Normal"/>
    <w:uiPriority w:val="34"/>
    <w:rsid w:val="003B40C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B40C2"/>
    <w:rPr>
      <w:rFonts w:ascii="Times New Roman" w:eastAsiaTheme="majorEastAsia" w:hAnsi="Times New Roman" w:cstheme="majorBidi"/>
      <w:iCs/>
      <w:sz w:val="24"/>
    </w:rPr>
  </w:style>
  <w:style w:type="character" w:styleId="IntenseEmphasis">
    <w:name w:val="Intense Emphasis"/>
    <w:basedOn w:val="DefaultParagraphFont"/>
    <w:uiPriority w:val="21"/>
    <w:unhideWhenUsed/>
    <w:rsid w:val="003B40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3B40C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FF1"/>
    <w:rPr>
      <w:rFonts w:ascii="Times New Roman" w:hAnsi="Times New Roman"/>
      <w:i/>
      <w:iCs/>
      <w:sz w:val="24"/>
    </w:rPr>
  </w:style>
  <w:style w:type="character" w:styleId="IntenseReference">
    <w:name w:val="Intense Reference"/>
    <w:basedOn w:val="DefaultParagraphFont"/>
    <w:uiPriority w:val="32"/>
    <w:unhideWhenUsed/>
    <w:rsid w:val="003B40C2"/>
    <w:rPr>
      <w:b/>
      <w:bCs/>
      <w:smallCaps/>
      <w:color w:val="auto"/>
      <w:spacing w:val="5"/>
    </w:rPr>
  </w:style>
  <w:style w:type="paragraph" w:styleId="TOCHeading">
    <w:name w:val="TOC Heading"/>
    <w:basedOn w:val="Heading1"/>
    <w:next w:val="Normal"/>
    <w:uiPriority w:val="39"/>
    <w:rsid w:val="003B40C2"/>
    <w:pPr>
      <w:numPr>
        <w:numId w:val="0"/>
      </w:numPr>
      <w:jc w:val="center"/>
      <w:outlineLvl w:val="9"/>
    </w:pPr>
    <w:rPr>
      <w:color w:val="auto"/>
      <w:u w:val="single"/>
    </w:rPr>
  </w:style>
  <w:style w:type="paragraph" w:styleId="BlockText">
    <w:name w:val="Block Text"/>
    <w:basedOn w:val="Normal"/>
    <w:uiPriority w:val="99"/>
    <w:unhideWhenUsed/>
    <w:rsid w:val="003B40C2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/>
      <w:i/>
      <w:iCs/>
      <w:color w:val="auto"/>
    </w:rPr>
  </w:style>
  <w:style w:type="paragraph" w:styleId="BodyText">
    <w:name w:val="Body Text"/>
    <w:aliases w:val="Body Text LTR"/>
    <w:basedOn w:val="Normal"/>
    <w:link w:val="BodyTextChar"/>
    <w:uiPriority w:val="1"/>
    <w:qFormat/>
    <w:rsid w:val="003B40C2"/>
    <w:pPr>
      <w:spacing w:after="240"/>
    </w:pPr>
  </w:style>
  <w:style w:type="character" w:customStyle="1" w:styleId="BodyTextChar">
    <w:name w:val="Body Text Char"/>
    <w:aliases w:val="Body Text LTR Char"/>
    <w:basedOn w:val="DefaultParagraphFont"/>
    <w:link w:val="BodyText"/>
    <w:uiPriority w:val="1"/>
    <w:rsid w:val="00995FF9"/>
    <w:rPr>
      <w:rFonts w:ascii="Times New Roman" w:hAnsi="Times New Roman"/>
      <w:color w:val="000000" w:themeColor="text1"/>
      <w:sz w:val="24"/>
    </w:rPr>
  </w:style>
  <w:style w:type="paragraph" w:styleId="BodyText2">
    <w:name w:val="Body Text 2"/>
    <w:aliases w:val="Body Text-PLD"/>
    <w:basedOn w:val="Normal"/>
    <w:link w:val="BodyText2Char"/>
    <w:uiPriority w:val="2"/>
    <w:qFormat/>
    <w:rsid w:val="003B40C2"/>
    <w:pPr>
      <w:spacing w:line="480" w:lineRule="auto"/>
      <w:ind w:firstLine="720"/>
    </w:pPr>
  </w:style>
  <w:style w:type="character" w:customStyle="1" w:styleId="BodyText2Char">
    <w:name w:val="Body Text 2 Char"/>
    <w:aliases w:val="Body Text-PLD Char"/>
    <w:basedOn w:val="DefaultParagraphFont"/>
    <w:link w:val="BodyText2"/>
    <w:uiPriority w:val="2"/>
    <w:rsid w:val="00995FF9"/>
    <w:rPr>
      <w:rFonts w:ascii="Times New Roman" w:hAnsi="Times New Roman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B40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styleId="FootnoteReference">
    <w:name w:val="footnote reference"/>
    <w:basedOn w:val="DefaultParagraphFont"/>
    <w:uiPriority w:val="99"/>
    <w:unhideWhenUsed/>
    <w:rsid w:val="003B40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B4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0C2"/>
    <w:rPr>
      <w:rFonts w:ascii="Times New Roman" w:hAnsi="Times New Roman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0C2"/>
    <w:pPr>
      <w:tabs>
        <w:tab w:val="center" w:pos="4680"/>
        <w:tab w:val="right" w:pos="9360"/>
      </w:tabs>
    </w:pPr>
  </w:style>
  <w:style w:type="paragraph" w:styleId="BodyText3">
    <w:name w:val="Body Text 3"/>
    <w:aliases w:val="Body Text-PLD Continue"/>
    <w:basedOn w:val="Normal"/>
    <w:link w:val="BodyText3Char"/>
    <w:uiPriority w:val="3"/>
    <w:qFormat/>
    <w:rsid w:val="003B40C2"/>
    <w:pPr>
      <w:spacing w:line="480" w:lineRule="auto"/>
    </w:pPr>
    <w:rPr>
      <w:szCs w:val="16"/>
    </w:rPr>
  </w:style>
  <w:style w:type="character" w:customStyle="1" w:styleId="BodyText3Char">
    <w:name w:val="Body Text 3 Char"/>
    <w:aliases w:val="Body Text-PLD Continue Char"/>
    <w:basedOn w:val="DefaultParagraphFont"/>
    <w:link w:val="BodyText3"/>
    <w:uiPriority w:val="3"/>
    <w:rsid w:val="00995FF9"/>
    <w:rPr>
      <w:rFonts w:ascii="Times New Roman" w:hAnsi="Times New Roman"/>
      <w:color w:val="000000" w:themeColor="text1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40C2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B40C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40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ListNumber">
    <w:name w:val="List Number"/>
    <w:basedOn w:val="Normal"/>
    <w:uiPriority w:val="99"/>
    <w:unhideWhenUsed/>
    <w:rsid w:val="003B40C2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unhideWhenUsed/>
    <w:rsid w:val="003B40C2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unhideWhenUsed/>
    <w:rsid w:val="003B40C2"/>
    <w:pPr>
      <w:numPr>
        <w:numId w:val="23"/>
      </w:numPr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3B40C2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3B40C2"/>
    <w:pPr>
      <w:spacing w:after="240"/>
    </w:pPr>
    <w:rPr>
      <w:rFonts w:ascii="Monotype Corsiva" w:hAnsi="Monotype Corsiva"/>
      <w:b/>
      <w:sz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3B40C2"/>
    <w:rPr>
      <w:rFonts w:ascii="Monotype Corsiva" w:hAnsi="Monotype Corsiva"/>
      <w:b/>
      <w:color w:val="000000" w:themeColor="text1"/>
      <w:sz w:val="28"/>
    </w:rPr>
  </w:style>
  <w:style w:type="paragraph" w:styleId="Closing">
    <w:name w:val="Closing"/>
    <w:basedOn w:val="Normal"/>
    <w:link w:val="ClosingChar"/>
    <w:uiPriority w:val="99"/>
    <w:unhideWhenUsed/>
    <w:rsid w:val="003B40C2"/>
    <w:pPr>
      <w:spacing w:after="240"/>
    </w:pPr>
  </w:style>
  <w:style w:type="character" w:customStyle="1" w:styleId="ClosingChar">
    <w:name w:val="Closing Char"/>
    <w:basedOn w:val="DefaultParagraphFont"/>
    <w:link w:val="Closing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3B40C2"/>
  </w:style>
  <w:style w:type="character" w:customStyle="1" w:styleId="DateChar">
    <w:name w:val="Date Char"/>
    <w:basedOn w:val="DefaultParagraphFont"/>
    <w:link w:val="Date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customStyle="1" w:styleId="PLDAttySig">
    <w:name w:val="PLD AttySig"/>
    <w:basedOn w:val="Normal"/>
    <w:rsid w:val="003B40C2"/>
    <w:pPr>
      <w:tabs>
        <w:tab w:val="left" w:pos="9270"/>
      </w:tabs>
      <w:ind w:left="4320"/>
    </w:pPr>
    <w:rPr>
      <w:caps/>
    </w:rPr>
  </w:style>
  <w:style w:type="paragraph" w:customStyle="1" w:styleId="PLDSigBlck">
    <w:name w:val="PLD SigBlck"/>
    <w:basedOn w:val="Normal"/>
    <w:rsid w:val="003B40C2"/>
    <w:pPr>
      <w:ind w:left="4320"/>
    </w:pPr>
  </w:style>
  <w:style w:type="paragraph" w:customStyle="1" w:styleId="Answer">
    <w:name w:val="Answer"/>
    <w:basedOn w:val="Normal"/>
    <w:next w:val="Normal"/>
    <w:rsid w:val="003B40C2"/>
    <w:pPr>
      <w:numPr>
        <w:numId w:val="14"/>
      </w:numPr>
      <w:tabs>
        <w:tab w:val="clear" w:pos="1080"/>
      </w:tabs>
    </w:pPr>
    <w:rPr>
      <w:rFonts w:eastAsia="Times New Roman" w:cs="Tahoma"/>
      <w:b/>
      <w:color w:val="auto"/>
      <w:szCs w:val="24"/>
    </w:rPr>
  </w:style>
  <w:style w:type="paragraph" w:customStyle="1" w:styleId="Defenses">
    <w:name w:val="Defenses"/>
    <w:basedOn w:val="Normal"/>
    <w:next w:val="Normal"/>
    <w:uiPriority w:val="99"/>
    <w:rsid w:val="005622C2"/>
    <w:pPr>
      <w:numPr>
        <w:numId w:val="37"/>
      </w:numPr>
      <w:spacing w:after="240"/>
      <w:jc w:val="center"/>
    </w:pPr>
    <w:rPr>
      <w:rFonts w:eastAsia="Times New Roman" w:cs="Tahoma"/>
      <w:b/>
      <w:color w:val="auto"/>
      <w:szCs w:val="24"/>
      <w:u w:val="single"/>
    </w:rPr>
  </w:style>
  <w:style w:type="paragraph" w:customStyle="1" w:styleId="Response">
    <w:name w:val="Response"/>
    <w:basedOn w:val="Normal"/>
    <w:next w:val="Normal"/>
    <w:rsid w:val="003B40C2"/>
    <w:pPr>
      <w:numPr>
        <w:numId w:val="28"/>
      </w:numPr>
    </w:pPr>
    <w:rPr>
      <w:rFonts w:eastAsia="Times New Roman" w:cs="Tahoma"/>
      <w:b/>
      <w:color w:val="auto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3B40C2"/>
    <w:pPr>
      <w:tabs>
        <w:tab w:val="left" w:pos="720"/>
        <w:tab w:val="right" w:leader="dot" w:pos="9360"/>
      </w:tabs>
      <w:spacing w:after="240"/>
      <w:ind w:left="720" w:right="720"/>
    </w:pPr>
  </w:style>
  <w:style w:type="paragraph" w:customStyle="1" w:styleId="RFA">
    <w:name w:val="RFA"/>
    <w:basedOn w:val="ListParagraph"/>
    <w:next w:val="Normal"/>
    <w:rsid w:val="003B40C2"/>
    <w:pPr>
      <w:numPr>
        <w:numId w:val="29"/>
      </w:numPr>
      <w:spacing w:after="240"/>
      <w:contextualSpacing w:val="0"/>
    </w:pPr>
    <w:rPr>
      <w:rFonts w:ascii="Times New Roman Bold" w:hAnsi="Times New Roman Bold"/>
      <w:b/>
      <w:caps/>
    </w:rPr>
  </w:style>
  <w:style w:type="paragraph" w:customStyle="1" w:styleId="RFPD">
    <w:name w:val="RFPD"/>
    <w:basedOn w:val="ListParagraph"/>
    <w:next w:val="Normal"/>
    <w:rsid w:val="003B40C2"/>
    <w:pPr>
      <w:numPr>
        <w:numId w:val="30"/>
      </w:numPr>
      <w:spacing w:after="240"/>
      <w:contextualSpacing w:val="0"/>
    </w:pPr>
    <w:rPr>
      <w:rFonts w:ascii="Times New Roman Bold" w:hAnsi="Times New Roman Bold"/>
      <w:b/>
      <w:u w:val="single"/>
    </w:rPr>
  </w:style>
  <w:style w:type="paragraph" w:customStyle="1" w:styleId="ROG">
    <w:name w:val="ROG"/>
    <w:basedOn w:val="ListParagraph"/>
    <w:next w:val="Normal"/>
    <w:rsid w:val="003B40C2"/>
    <w:pPr>
      <w:numPr>
        <w:numId w:val="31"/>
      </w:numPr>
      <w:spacing w:after="240"/>
      <w:contextualSpacing w:val="0"/>
    </w:pPr>
    <w:rPr>
      <w:rFonts w:ascii="Times New Roman Bold" w:hAnsi="Times New Roman Bold"/>
      <w:b/>
      <w:caps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40C2"/>
    <w:pPr>
      <w:spacing w:after="24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40C2"/>
    <w:rPr>
      <w:rFonts w:ascii="Times New Roman" w:hAnsi="Times New Roman"/>
      <w:color w:val="000000" w:themeColor="text1"/>
      <w:sz w:val="24"/>
      <w:szCs w:val="16"/>
    </w:rPr>
  </w:style>
  <w:style w:type="character" w:styleId="BookTitle">
    <w:name w:val="Book Title"/>
    <w:basedOn w:val="DefaultParagraphFont"/>
    <w:uiPriority w:val="33"/>
    <w:semiHidden/>
    <w:rsid w:val="003B40C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rsid w:val="003B40C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0C2"/>
    <w:rPr>
      <w:rFonts w:ascii="Times New Roman" w:eastAsiaTheme="majorEastAsia" w:hAnsi="Times New Roman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0C2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paragraph" w:styleId="Index1">
    <w:name w:val="index 1"/>
    <w:basedOn w:val="Normal"/>
    <w:next w:val="Normal"/>
    <w:autoRedefine/>
    <w:uiPriority w:val="99"/>
    <w:unhideWhenUsed/>
    <w:rsid w:val="003B40C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3B40C2"/>
    <w:pPr>
      <w:ind w:left="480" w:hanging="240"/>
    </w:pPr>
  </w:style>
  <w:style w:type="paragraph" w:styleId="List">
    <w:name w:val="List"/>
    <w:basedOn w:val="Normal"/>
    <w:uiPriority w:val="99"/>
    <w:unhideWhenUsed/>
    <w:rsid w:val="003B40C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B40C2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B40C2"/>
    <w:pPr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3B40C2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unhideWhenUsed/>
    <w:rsid w:val="003B40C2"/>
    <w:pPr>
      <w:numPr>
        <w:numId w:val="25"/>
      </w:numPr>
      <w:contextualSpacing/>
    </w:pPr>
  </w:style>
  <w:style w:type="character" w:styleId="PageNumber">
    <w:name w:val="page number"/>
    <w:basedOn w:val="DefaultParagraphFont"/>
    <w:uiPriority w:val="99"/>
    <w:unhideWhenUsed/>
    <w:rsid w:val="003B40C2"/>
    <w:rPr>
      <w:rFonts w:ascii="Times New Roman" w:hAnsi="Times New Roman"/>
      <w:b w:val="0"/>
      <w:i w:val="0"/>
      <w:sz w:val="24"/>
    </w:rPr>
  </w:style>
  <w:style w:type="paragraph" w:customStyle="1" w:styleId="BodyText4">
    <w:name w:val="Body Text 4"/>
    <w:aliases w:val="Body Text-DISC"/>
    <w:basedOn w:val="BodyText"/>
    <w:next w:val="Normal"/>
    <w:uiPriority w:val="4"/>
    <w:qFormat/>
    <w:rsid w:val="003B40C2"/>
    <w:pPr>
      <w:ind w:firstLine="720"/>
    </w:pPr>
  </w:style>
  <w:style w:type="paragraph" w:styleId="EnvelopeAddress">
    <w:name w:val="envelope address"/>
    <w:basedOn w:val="Normal"/>
    <w:uiPriority w:val="99"/>
    <w:semiHidden/>
    <w:unhideWhenUsed/>
    <w:rsid w:val="003B40C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40C2"/>
    <w:rPr>
      <w:rFonts w:eastAsiaTheme="majorEastAsia" w:cstheme="majorBidi"/>
      <w:sz w:val="20"/>
      <w:szCs w:val="20"/>
    </w:rPr>
  </w:style>
  <w:style w:type="paragraph" w:customStyle="1" w:styleId="PLDCaptionHeader">
    <w:name w:val="PLD Caption Header"/>
    <w:basedOn w:val="Normal"/>
    <w:rsid w:val="00A23630"/>
    <w:pPr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F83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19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30839-A2A5-4C0C-945A-7CD6012C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Public School District Section 504 Meeting Summary Report</vt:lpstr>
    </vt:vector>
  </TitlesOfParts>
  <Company>Mazanec Raskin Ryder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Public School District Section 504 Meeting Summary Report</dc:title>
  <dc:subject/>
  <dc:creator>Shearer, Jolene</dc:creator>
  <cp:keywords/>
  <dc:description/>
  <cp:lastModifiedBy>Simpson, Rhonda - Director of Special Ed</cp:lastModifiedBy>
  <cp:revision>2</cp:revision>
  <dcterms:created xsi:type="dcterms:W3CDTF">2021-01-14T15:13:00Z</dcterms:created>
  <dcterms:modified xsi:type="dcterms:W3CDTF">2021-01-14T15:13:00Z</dcterms:modified>
</cp:coreProperties>
</file>