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E4" w:rsidRPr="002F0DB0" w:rsidRDefault="005A69E4" w:rsidP="005A69E4">
      <w:pPr>
        <w:spacing w:after="0" w:line="240" w:lineRule="auto"/>
        <w:jc w:val="center"/>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LARUE COUNTY BOARD OF EDUCATION</w:t>
      </w:r>
    </w:p>
    <w:p w:rsidR="005A69E4" w:rsidRPr="002F0DB0" w:rsidRDefault="005A69E4" w:rsidP="005A69E4">
      <w:pPr>
        <w:spacing w:after="0" w:line="240" w:lineRule="auto"/>
        <w:jc w:val="center"/>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208 College Street</w:t>
      </w:r>
    </w:p>
    <w:p w:rsidR="005A69E4" w:rsidRPr="002F0DB0" w:rsidRDefault="005A69E4" w:rsidP="005A69E4">
      <w:pPr>
        <w:spacing w:after="0" w:line="240" w:lineRule="auto"/>
        <w:jc w:val="center"/>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Hodgenville, KY 42728</w:t>
      </w:r>
    </w:p>
    <w:p w:rsidR="005A69E4" w:rsidRPr="002F0DB0" w:rsidRDefault="005A69E4" w:rsidP="005A69E4">
      <w:pPr>
        <w:spacing w:after="0"/>
        <w:jc w:val="center"/>
        <w:rPr>
          <w:rFonts w:ascii="Times New Roman" w:hAnsi="Times New Roman" w:cs="Times New Roman"/>
          <w:color w:val="2D2D2D"/>
          <w:sz w:val="28"/>
          <w:szCs w:val="24"/>
          <w:shd w:val="clear" w:color="auto" w:fill="FFFFFF"/>
        </w:rPr>
      </w:pPr>
    </w:p>
    <w:p w:rsidR="001625FE" w:rsidRPr="002F0DB0" w:rsidRDefault="00EB5402" w:rsidP="006A4AFA">
      <w:pPr>
        <w:jc w:val="center"/>
        <w:rPr>
          <w:rFonts w:ascii="Times New Roman" w:hAnsi="Times New Roman" w:cs="Times New Roman"/>
          <w:b/>
          <w:sz w:val="28"/>
          <w:szCs w:val="24"/>
        </w:rPr>
      </w:pPr>
      <w:r w:rsidRPr="002F0DB0">
        <w:rPr>
          <w:rFonts w:ascii="Times New Roman" w:hAnsi="Times New Roman" w:cs="Times New Roman"/>
          <w:b/>
          <w:sz w:val="28"/>
          <w:szCs w:val="24"/>
        </w:rPr>
        <w:t>INVITATION TO BID</w:t>
      </w:r>
    </w:p>
    <w:p w:rsidR="00EB5402" w:rsidRPr="002F0DB0" w:rsidRDefault="00EB5402" w:rsidP="006A4AFA">
      <w:pPr>
        <w:jc w:val="center"/>
        <w:rPr>
          <w:rFonts w:ascii="Times New Roman" w:hAnsi="Times New Roman" w:cs="Times New Roman"/>
          <w:b/>
          <w:sz w:val="28"/>
          <w:szCs w:val="24"/>
        </w:rPr>
      </w:pPr>
      <w:r w:rsidRPr="002F0DB0">
        <w:rPr>
          <w:rFonts w:ascii="Times New Roman" w:hAnsi="Times New Roman" w:cs="Times New Roman"/>
          <w:b/>
          <w:sz w:val="28"/>
          <w:szCs w:val="24"/>
        </w:rPr>
        <w:t>BEVERAGE AGREEMENT</w:t>
      </w:r>
      <w:r w:rsidR="003940EB" w:rsidRPr="002F0DB0">
        <w:rPr>
          <w:rFonts w:ascii="Times New Roman" w:hAnsi="Times New Roman" w:cs="Times New Roman"/>
          <w:b/>
          <w:sz w:val="28"/>
          <w:szCs w:val="24"/>
        </w:rPr>
        <w:t xml:space="preserve"> </w:t>
      </w:r>
    </w:p>
    <w:p w:rsidR="00CB7D1C" w:rsidRPr="002F0DB0" w:rsidRDefault="00CB7D1C" w:rsidP="00CB7D1C">
      <w:pPr>
        <w:rPr>
          <w:rFonts w:ascii="Times New Roman" w:hAnsi="Times New Roman" w:cs="Times New Roman"/>
          <w:b/>
          <w:sz w:val="24"/>
          <w:szCs w:val="24"/>
        </w:rPr>
      </w:pPr>
    </w:p>
    <w:p w:rsidR="00CB7D1C" w:rsidRPr="002F0DB0" w:rsidRDefault="00CB7D1C" w:rsidP="00CB7D1C">
      <w:pPr>
        <w:rPr>
          <w:rFonts w:ascii="Times New Roman" w:hAnsi="Times New Roman" w:cs="Times New Roman"/>
          <w:sz w:val="24"/>
          <w:szCs w:val="24"/>
        </w:rPr>
      </w:pPr>
      <w:r w:rsidRPr="002F0DB0">
        <w:rPr>
          <w:rFonts w:ascii="Times New Roman" w:hAnsi="Times New Roman" w:cs="Times New Roman"/>
          <w:sz w:val="24"/>
          <w:szCs w:val="24"/>
        </w:rPr>
        <w:t xml:space="preserve">The LaRue County Board of Education will receive sealed proposals for the services listed herein.  You are invited to submit a sealed proposal, subject to the terms and conditions of this request.  </w:t>
      </w:r>
    </w:p>
    <w:p w:rsidR="00E762BD" w:rsidRPr="002F0DB0" w:rsidRDefault="00E762BD" w:rsidP="00E762BD">
      <w:pPr>
        <w:rPr>
          <w:rFonts w:ascii="Times New Roman" w:hAnsi="Times New Roman" w:cs="Times New Roman"/>
          <w:sz w:val="24"/>
          <w:szCs w:val="24"/>
        </w:rPr>
      </w:pPr>
      <w:r w:rsidRPr="002F0DB0">
        <w:rPr>
          <w:rFonts w:ascii="Times New Roman" w:hAnsi="Times New Roman" w:cs="Times New Roman"/>
          <w:sz w:val="24"/>
          <w:szCs w:val="24"/>
        </w:rPr>
        <w:t>Please read the instructions and specifications carefully. Failure to comply with these instructions may disqualify your bid.</w:t>
      </w:r>
    </w:p>
    <w:p w:rsidR="00E762BD" w:rsidRPr="002F0DB0" w:rsidRDefault="00E762BD" w:rsidP="00E762BD">
      <w:pPr>
        <w:rPr>
          <w:rFonts w:ascii="Times New Roman" w:hAnsi="Times New Roman" w:cs="Times New Roman"/>
          <w:sz w:val="24"/>
          <w:szCs w:val="24"/>
        </w:rPr>
      </w:pPr>
      <w:r w:rsidRPr="002F0DB0">
        <w:rPr>
          <w:rFonts w:ascii="Times New Roman" w:hAnsi="Times New Roman" w:cs="Times New Roman"/>
          <w:sz w:val="24"/>
          <w:szCs w:val="24"/>
        </w:rPr>
        <w:t xml:space="preserve">Each bid must be in a sealed envelope marked “BEVERAGE AGREEMENT”, in the lower left-hand corner or the envelope. The name and address of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shall appear in the upper left-hand corner.</w:t>
      </w:r>
    </w:p>
    <w:p w:rsidR="00E762BD" w:rsidRPr="002F0DB0" w:rsidRDefault="00E762BD" w:rsidP="00E762BD">
      <w:pPr>
        <w:rPr>
          <w:rFonts w:ascii="Times New Roman" w:hAnsi="Times New Roman" w:cs="Times New Roman"/>
          <w:sz w:val="24"/>
          <w:szCs w:val="24"/>
        </w:rPr>
      </w:pPr>
      <w:r w:rsidRPr="002F0DB0">
        <w:rPr>
          <w:rFonts w:ascii="Times New Roman" w:hAnsi="Times New Roman" w:cs="Times New Roman"/>
          <w:sz w:val="24"/>
          <w:szCs w:val="24"/>
        </w:rPr>
        <w:t xml:space="preserve">All bids must be received by 12 noon Eastern Standard Time (EST), Friday, </w:t>
      </w:r>
      <w:r w:rsidR="007864CA">
        <w:rPr>
          <w:rFonts w:ascii="Times New Roman" w:hAnsi="Times New Roman" w:cs="Times New Roman"/>
          <w:sz w:val="24"/>
          <w:szCs w:val="24"/>
        </w:rPr>
        <w:t>May 10, 2024</w:t>
      </w:r>
      <w:r w:rsidRPr="002F0DB0">
        <w:rPr>
          <w:rFonts w:ascii="Times New Roman" w:hAnsi="Times New Roman" w:cs="Times New Roman"/>
          <w:sz w:val="24"/>
          <w:szCs w:val="24"/>
        </w:rPr>
        <w:t>, and none will be considered thereafter. The Board of Education cannot assume the responsibility for any delay as a result of failure of the mail to deliver the bids on time.</w:t>
      </w:r>
    </w:p>
    <w:p w:rsidR="00E762BD" w:rsidRPr="002F0DB0" w:rsidRDefault="00CB7D1C" w:rsidP="00CB7D1C">
      <w:pPr>
        <w:rPr>
          <w:rFonts w:ascii="Times New Roman" w:eastAsia="Arial" w:hAnsi="Times New Roman" w:cs="Times New Roman"/>
          <w:sz w:val="24"/>
          <w:szCs w:val="24"/>
        </w:rPr>
      </w:pPr>
      <w:r w:rsidRPr="002F0DB0">
        <w:rPr>
          <w:rFonts w:ascii="Times New Roman" w:hAnsi="Times New Roman" w:cs="Times New Roman"/>
          <w:sz w:val="24"/>
          <w:szCs w:val="24"/>
        </w:rPr>
        <w:t xml:space="preserve">Bids will be opened but not awarded at 6:00 pm. (EST) or as soon thereafter as the business of the Board of Directors permits, on </w:t>
      </w:r>
      <w:r w:rsidR="00E762BD" w:rsidRPr="002F0DB0">
        <w:rPr>
          <w:rFonts w:ascii="Times New Roman" w:hAnsi="Times New Roman" w:cs="Times New Roman"/>
          <w:sz w:val="24"/>
          <w:szCs w:val="24"/>
        </w:rPr>
        <w:t>May 14, 2024</w:t>
      </w:r>
      <w:r w:rsidRPr="002F0DB0">
        <w:rPr>
          <w:rFonts w:ascii="Times New Roman" w:hAnsi="Times New Roman" w:cs="Times New Roman"/>
          <w:sz w:val="24"/>
          <w:szCs w:val="24"/>
        </w:rPr>
        <w:t xml:space="preserve"> at </w:t>
      </w:r>
      <w:r w:rsidR="00E762BD" w:rsidRPr="002F0DB0">
        <w:rPr>
          <w:rFonts w:ascii="Times New Roman" w:hAnsi="Times New Roman" w:cs="Times New Roman"/>
          <w:sz w:val="24"/>
          <w:szCs w:val="24"/>
        </w:rPr>
        <w:t xml:space="preserve">the LaRue County Board of Education, 208 College Street, Hodgenville, KY 42748.  </w:t>
      </w:r>
      <w:r w:rsidR="00E762BD" w:rsidRPr="002F0DB0">
        <w:rPr>
          <w:rFonts w:ascii="Times New Roman" w:eastAsia="Arial" w:hAnsi="Times New Roman" w:cs="Times New Roman"/>
          <w:sz w:val="24"/>
          <w:szCs w:val="24"/>
        </w:rPr>
        <w:t xml:space="preserve">A representative may be present at opening of proposals, although this is not required.  </w:t>
      </w:r>
    </w:p>
    <w:p w:rsidR="008E340D" w:rsidRPr="002F0DB0" w:rsidRDefault="00CB7D1C" w:rsidP="00CB7D1C">
      <w:pPr>
        <w:rPr>
          <w:rFonts w:ascii="Times New Roman" w:hAnsi="Times New Roman" w:cs="Times New Roman"/>
          <w:sz w:val="24"/>
          <w:szCs w:val="24"/>
        </w:rPr>
      </w:pPr>
      <w:r w:rsidRPr="002F0DB0">
        <w:rPr>
          <w:rFonts w:ascii="Times New Roman" w:hAnsi="Times New Roman" w:cs="Times New Roman"/>
          <w:sz w:val="24"/>
          <w:szCs w:val="24"/>
        </w:rPr>
        <w:t xml:space="preserve">The Board will formally award the winner of the Beverage </w:t>
      </w:r>
      <w:r w:rsidR="008A5565" w:rsidRPr="002F0DB0">
        <w:rPr>
          <w:rFonts w:ascii="Times New Roman" w:hAnsi="Times New Roman" w:cs="Times New Roman"/>
          <w:sz w:val="24"/>
          <w:szCs w:val="24"/>
        </w:rPr>
        <w:t>P</w:t>
      </w:r>
      <w:r w:rsidR="008E340D" w:rsidRPr="002F0DB0">
        <w:rPr>
          <w:rFonts w:ascii="Times New Roman" w:hAnsi="Times New Roman" w:cs="Times New Roman"/>
          <w:sz w:val="24"/>
          <w:szCs w:val="24"/>
        </w:rPr>
        <w:t>roposal</w:t>
      </w:r>
      <w:r w:rsidRPr="002F0DB0">
        <w:rPr>
          <w:rFonts w:ascii="Times New Roman" w:hAnsi="Times New Roman" w:cs="Times New Roman"/>
          <w:sz w:val="24"/>
          <w:szCs w:val="24"/>
        </w:rPr>
        <w:t xml:space="preserve"> at the regular meeting </w:t>
      </w:r>
      <w:r w:rsidR="00E762BD" w:rsidRPr="002F0DB0">
        <w:rPr>
          <w:rFonts w:ascii="Times New Roman" w:hAnsi="Times New Roman" w:cs="Times New Roman"/>
          <w:sz w:val="24"/>
          <w:szCs w:val="24"/>
        </w:rPr>
        <w:t xml:space="preserve">on May 20, 2024, </w:t>
      </w:r>
      <w:r w:rsidRPr="002F0DB0">
        <w:rPr>
          <w:rFonts w:ascii="Times New Roman" w:hAnsi="Times New Roman" w:cs="Times New Roman"/>
          <w:sz w:val="24"/>
          <w:szCs w:val="24"/>
        </w:rPr>
        <w:t>at 6:00 p.m. or as soon thereafter as the business of the Board of Directors permits</w:t>
      </w:r>
      <w:r w:rsidR="003E010A">
        <w:rPr>
          <w:rFonts w:ascii="Times New Roman" w:hAnsi="Times New Roman" w:cs="Times New Roman"/>
          <w:sz w:val="24"/>
          <w:szCs w:val="24"/>
        </w:rPr>
        <w:t>.</w:t>
      </w:r>
    </w:p>
    <w:p w:rsidR="008E340D" w:rsidRPr="002F0DB0" w:rsidRDefault="008E340D" w:rsidP="00CB7D1C">
      <w:pPr>
        <w:rPr>
          <w:rFonts w:ascii="Times New Roman" w:hAnsi="Times New Roman" w:cs="Times New Roman"/>
          <w:sz w:val="24"/>
          <w:szCs w:val="24"/>
        </w:rPr>
      </w:pPr>
    </w:p>
    <w:p w:rsidR="00CB7D1C" w:rsidRPr="002F0DB0" w:rsidRDefault="00EE4DBB" w:rsidP="00CB7D1C">
      <w:pPr>
        <w:rPr>
          <w:rFonts w:ascii="Times New Roman" w:hAnsi="Times New Roman" w:cs="Times New Roman"/>
          <w:b/>
          <w:sz w:val="24"/>
          <w:szCs w:val="24"/>
        </w:rPr>
      </w:pPr>
      <w:r w:rsidRPr="002F0DB0">
        <w:rPr>
          <w:rFonts w:ascii="Times New Roman" w:hAnsi="Times New Roman" w:cs="Times New Roman"/>
          <w:b/>
          <w:sz w:val="24"/>
          <w:szCs w:val="24"/>
        </w:rPr>
        <w:t>CLARIFICATIONS</w:t>
      </w:r>
    </w:p>
    <w:p w:rsidR="008E340D" w:rsidRPr="002F0DB0" w:rsidRDefault="00CB7D1C" w:rsidP="00CB7D1C">
      <w:pPr>
        <w:rPr>
          <w:rFonts w:ascii="Times New Roman" w:hAnsi="Times New Roman" w:cs="Times New Roman"/>
          <w:sz w:val="24"/>
          <w:szCs w:val="24"/>
        </w:rPr>
      </w:pPr>
      <w:r w:rsidRPr="002F0DB0">
        <w:rPr>
          <w:rFonts w:ascii="Times New Roman" w:hAnsi="Times New Roman" w:cs="Times New Roman"/>
          <w:sz w:val="24"/>
          <w:szCs w:val="24"/>
        </w:rPr>
        <w:t xml:space="preserve">For clarification or additional information relative to this agreement, please contact </w:t>
      </w:r>
      <w:r w:rsidR="008E340D" w:rsidRPr="002F0DB0">
        <w:rPr>
          <w:rFonts w:ascii="Times New Roman" w:hAnsi="Times New Roman" w:cs="Times New Roman"/>
          <w:sz w:val="24"/>
          <w:szCs w:val="24"/>
        </w:rPr>
        <w:t xml:space="preserve">Kimberley Meyer at </w:t>
      </w:r>
      <w:r w:rsidRPr="002F0DB0">
        <w:rPr>
          <w:rFonts w:ascii="Times New Roman" w:hAnsi="Times New Roman" w:cs="Times New Roman"/>
          <w:sz w:val="24"/>
          <w:szCs w:val="24"/>
        </w:rPr>
        <w:t xml:space="preserve">270-358-4111 or </w:t>
      </w:r>
      <w:hyperlink r:id="rId7" w:history="1">
        <w:r w:rsidR="008E340D" w:rsidRPr="002F0DB0">
          <w:rPr>
            <w:rStyle w:val="Hyperlink"/>
            <w:rFonts w:ascii="Times New Roman" w:hAnsi="Times New Roman" w:cs="Times New Roman"/>
            <w:sz w:val="24"/>
            <w:szCs w:val="24"/>
          </w:rPr>
          <w:t>Kimberley.meyer@larue.kyschools.us</w:t>
        </w:r>
      </w:hyperlink>
    </w:p>
    <w:p w:rsidR="00CB7D1C" w:rsidRPr="002F0DB0" w:rsidRDefault="00CB7D1C" w:rsidP="00CB7D1C">
      <w:pPr>
        <w:rPr>
          <w:rFonts w:ascii="Times New Roman" w:hAnsi="Times New Roman" w:cs="Times New Roman"/>
          <w:sz w:val="24"/>
          <w:szCs w:val="24"/>
        </w:rPr>
      </w:pPr>
      <w:r w:rsidRPr="002F0DB0">
        <w:rPr>
          <w:rFonts w:ascii="Times New Roman" w:hAnsi="Times New Roman" w:cs="Times New Roman"/>
          <w:sz w:val="24"/>
          <w:szCs w:val="24"/>
        </w:rPr>
        <w:t>Please do not contact Board Members. A</w:t>
      </w:r>
      <w:r w:rsidR="008E340D" w:rsidRPr="002F0DB0">
        <w:rPr>
          <w:rFonts w:ascii="Times New Roman" w:hAnsi="Times New Roman" w:cs="Times New Roman"/>
          <w:sz w:val="24"/>
          <w:szCs w:val="24"/>
        </w:rPr>
        <w:t>n</w:t>
      </w:r>
      <w:r w:rsidRPr="002F0DB0">
        <w:rPr>
          <w:rFonts w:ascii="Times New Roman" w:hAnsi="Times New Roman" w:cs="Times New Roman"/>
          <w:sz w:val="24"/>
          <w:szCs w:val="24"/>
        </w:rPr>
        <w:t>y unauthorized contact with any official or employee in connection with this Beverage Agreement is prohibited and may be cause for disqualification of the bidder/</w:t>
      </w:r>
      <w:r w:rsidR="003E010A">
        <w:rPr>
          <w:rFonts w:ascii="Times New Roman" w:hAnsi="Times New Roman" w:cs="Times New Roman"/>
          <w:sz w:val="24"/>
          <w:szCs w:val="24"/>
        </w:rPr>
        <w:t>v</w:t>
      </w:r>
      <w:r w:rsidR="00DC6A11" w:rsidRPr="002F0DB0">
        <w:rPr>
          <w:rFonts w:ascii="Times New Roman" w:hAnsi="Times New Roman" w:cs="Times New Roman"/>
          <w:sz w:val="24"/>
          <w:szCs w:val="24"/>
        </w:rPr>
        <w:t>endor</w:t>
      </w:r>
      <w:r w:rsidRPr="002F0DB0">
        <w:rPr>
          <w:rFonts w:ascii="Times New Roman" w:hAnsi="Times New Roman" w:cs="Times New Roman"/>
          <w:sz w:val="24"/>
          <w:szCs w:val="24"/>
        </w:rPr>
        <w:t>.</w:t>
      </w:r>
    </w:p>
    <w:p w:rsidR="00E762BD" w:rsidRPr="002F0DB0" w:rsidRDefault="00E762BD" w:rsidP="00E762BD">
      <w:pPr>
        <w:spacing w:after="240"/>
        <w:rPr>
          <w:rFonts w:ascii="Times New Roman" w:hAnsi="Times New Roman" w:cs="Times New Roman"/>
          <w:b/>
          <w:sz w:val="24"/>
          <w:szCs w:val="24"/>
        </w:rPr>
      </w:pPr>
      <w:r w:rsidRPr="002F0DB0">
        <w:rPr>
          <w:rFonts w:ascii="Times New Roman" w:hAnsi="Times New Roman" w:cs="Times New Roman"/>
          <w:b/>
          <w:sz w:val="24"/>
          <w:szCs w:val="24"/>
        </w:rPr>
        <w:lastRenderedPageBreak/>
        <w:t>SECTION 1 – TERMS AND CONDITIONS</w:t>
      </w:r>
    </w:p>
    <w:p w:rsidR="008E340D" w:rsidRPr="002F0DB0" w:rsidRDefault="008E340D" w:rsidP="008E340D">
      <w:pPr>
        <w:rPr>
          <w:rFonts w:ascii="Times New Roman" w:hAnsi="Times New Roman" w:cs="Times New Roman"/>
          <w:b/>
          <w:sz w:val="24"/>
          <w:szCs w:val="24"/>
        </w:rPr>
      </w:pPr>
      <w:r w:rsidRPr="002F0DB0">
        <w:rPr>
          <w:rFonts w:ascii="Times New Roman" w:hAnsi="Times New Roman" w:cs="Times New Roman"/>
          <w:b/>
          <w:sz w:val="24"/>
          <w:szCs w:val="24"/>
        </w:rPr>
        <w:t xml:space="preserve">TERM </w:t>
      </w:r>
      <w:r w:rsidR="000C5BED" w:rsidRPr="002F0DB0">
        <w:rPr>
          <w:rFonts w:ascii="Times New Roman" w:hAnsi="Times New Roman" w:cs="Times New Roman"/>
          <w:b/>
          <w:sz w:val="24"/>
          <w:szCs w:val="24"/>
        </w:rPr>
        <w:t xml:space="preserve">(Term) </w:t>
      </w:r>
      <w:r w:rsidRPr="002F0DB0">
        <w:rPr>
          <w:rFonts w:ascii="Times New Roman" w:hAnsi="Times New Roman" w:cs="Times New Roman"/>
          <w:b/>
          <w:sz w:val="24"/>
          <w:szCs w:val="24"/>
        </w:rPr>
        <w:t>AND RENEWAL OPTIONS</w:t>
      </w:r>
    </w:p>
    <w:p w:rsidR="008E340D" w:rsidRPr="002F0DB0" w:rsidRDefault="008E340D" w:rsidP="008E340D">
      <w:pPr>
        <w:rPr>
          <w:rFonts w:ascii="Times New Roman" w:hAnsi="Times New Roman" w:cs="Times New Roman"/>
          <w:sz w:val="24"/>
          <w:szCs w:val="24"/>
        </w:rPr>
      </w:pPr>
      <w:r w:rsidRPr="002F0DB0">
        <w:rPr>
          <w:rFonts w:ascii="Times New Roman" w:hAnsi="Times New Roman" w:cs="Times New Roman"/>
          <w:sz w:val="24"/>
          <w:szCs w:val="24"/>
        </w:rPr>
        <w:t xml:space="preserve">The term of this </w:t>
      </w:r>
      <w:r w:rsidR="00DB1B39" w:rsidRPr="002F0DB0">
        <w:rPr>
          <w:rFonts w:ascii="Times New Roman" w:hAnsi="Times New Roman" w:cs="Times New Roman"/>
          <w:sz w:val="24"/>
          <w:szCs w:val="24"/>
        </w:rPr>
        <w:t>Beverage Agreement (</w:t>
      </w:r>
      <w:r w:rsidRPr="002F0DB0">
        <w:rPr>
          <w:rFonts w:ascii="Times New Roman" w:hAnsi="Times New Roman" w:cs="Times New Roman"/>
          <w:i/>
          <w:sz w:val="24"/>
          <w:szCs w:val="24"/>
        </w:rPr>
        <w:t>Agreement</w:t>
      </w:r>
      <w:r w:rsidR="00DB1B39" w:rsidRPr="002F0DB0">
        <w:rPr>
          <w:rFonts w:ascii="Times New Roman" w:hAnsi="Times New Roman" w:cs="Times New Roman"/>
          <w:i/>
          <w:sz w:val="24"/>
          <w:szCs w:val="24"/>
        </w:rPr>
        <w:t>)</w:t>
      </w:r>
      <w:r w:rsidR="005D139C">
        <w:rPr>
          <w:rFonts w:ascii="Times New Roman" w:hAnsi="Times New Roman" w:cs="Times New Roman"/>
          <w:i/>
          <w:sz w:val="24"/>
          <w:szCs w:val="24"/>
        </w:rPr>
        <w:t xml:space="preserve"> </w:t>
      </w:r>
      <w:r w:rsidR="005D139C">
        <w:rPr>
          <w:rFonts w:ascii="Times New Roman" w:hAnsi="Times New Roman" w:cs="Times New Roman"/>
          <w:sz w:val="24"/>
          <w:szCs w:val="24"/>
        </w:rPr>
        <w:t>between the LaRue County School District (</w:t>
      </w:r>
      <w:r w:rsidR="005D139C" w:rsidRPr="005D139C">
        <w:rPr>
          <w:rFonts w:ascii="Times New Roman" w:hAnsi="Times New Roman" w:cs="Times New Roman"/>
          <w:i/>
          <w:sz w:val="24"/>
          <w:szCs w:val="24"/>
        </w:rPr>
        <w:t>District</w:t>
      </w:r>
      <w:r w:rsidR="005D139C">
        <w:rPr>
          <w:rFonts w:ascii="Times New Roman" w:hAnsi="Times New Roman" w:cs="Times New Roman"/>
          <w:sz w:val="24"/>
          <w:szCs w:val="24"/>
        </w:rPr>
        <w:t xml:space="preserve">) and the </w:t>
      </w:r>
      <w:r w:rsidR="005D139C" w:rsidRPr="005D139C">
        <w:rPr>
          <w:rFonts w:ascii="Times New Roman" w:hAnsi="Times New Roman" w:cs="Times New Roman"/>
          <w:i/>
          <w:sz w:val="24"/>
          <w:szCs w:val="24"/>
        </w:rPr>
        <w:t>Vendor</w:t>
      </w:r>
      <w:r w:rsidR="005D139C">
        <w:rPr>
          <w:rFonts w:ascii="Times New Roman" w:hAnsi="Times New Roman" w:cs="Times New Roman"/>
          <w:sz w:val="24"/>
          <w:szCs w:val="24"/>
        </w:rPr>
        <w:t xml:space="preserve"> shall be for a </w:t>
      </w:r>
      <w:r w:rsidRPr="002F0DB0">
        <w:rPr>
          <w:rFonts w:ascii="Times New Roman" w:hAnsi="Times New Roman" w:cs="Times New Roman"/>
          <w:sz w:val="24"/>
          <w:szCs w:val="24"/>
        </w:rPr>
        <w:t xml:space="preserve">period of </w:t>
      </w:r>
      <w:r w:rsidR="000C5BED" w:rsidRPr="002F0DB0">
        <w:rPr>
          <w:rFonts w:ascii="Times New Roman" w:hAnsi="Times New Roman" w:cs="Times New Roman"/>
          <w:sz w:val="24"/>
          <w:szCs w:val="24"/>
        </w:rPr>
        <w:t xml:space="preserve">(3) </w:t>
      </w:r>
      <w:r w:rsidRPr="002F0DB0">
        <w:rPr>
          <w:rFonts w:ascii="Times New Roman" w:hAnsi="Times New Roman" w:cs="Times New Roman"/>
          <w:sz w:val="24"/>
          <w:szCs w:val="24"/>
        </w:rPr>
        <w:t>three-years, begin</w:t>
      </w:r>
      <w:r w:rsidR="005D139C">
        <w:rPr>
          <w:rFonts w:ascii="Times New Roman" w:hAnsi="Times New Roman" w:cs="Times New Roman"/>
          <w:sz w:val="24"/>
          <w:szCs w:val="24"/>
        </w:rPr>
        <w:t>ning</w:t>
      </w:r>
      <w:r w:rsidRPr="002F0DB0">
        <w:rPr>
          <w:rFonts w:ascii="Times New Roman" w:hAnsi="Times New Roman" w:cs="Times New Roman"/>
          <w:sz w:val="24"/>
          <w:szCs w:val="24"/>
        </w:rPr>
        <w:t xml:space="preserve"> July 1, 2024 and end</w:t>
      </w:r>
      <w:r w:rsidR="005D139C">
        <w:rPr>
          <w:rFonts w:ascii="Times New Roman" w:hAnsi="Times New Roman" w:cs="Times New Roman"/>
          <w:sz w:val="24"/>
          <w:szCs w:val="24"/>
        </w:rPr>
        <w:t>ing</w:t>
      </w:r>
      <w:r w:rsidRPr="002F0DB0">
        <w:rPr>
          <w:rFonts w:ascii="Times New Roman" w:hAnsi="Times New Roman" w:cs="Times New Roman"/>
          <w:sz w:val="24"/>
          <w:szCs w:val="24"/>
        </w:rPr>
        <w:t xml:space="preserve"> June 30, 2027</w:t>
      </w:r>
      <w:r w:rsidR="005D139C">
        <w:rPr>
          <w:rFonts w:ascii="Times New Roman" w:hAnsi="Times New Roman" w:cs="Times New Roman"/>
          <w:sz w:val="24"/>
          <w:szCs w:val="24"/>
        </w:rPr>
        <w:t xml:space="preserve">. </w:t>
      </w:r>
      <w:r w:rsidRPr="002F0DB0">
        <w:rPr>
          <w:rFonts w:ascii="Times New Roman" w:hAnsi="Times New Roman" w:cs="Times New Roman"/>
          <w:sz w:val="24"/>
          <w:szCs w:val="24"/>
        </w:rPr>
        <w:t xml:space="preserve"> Upon expiration of the </w:t>
      </w:r>
      <w:r w:rsidR="005D139C">
        <w:rPr>
          <w:rFonts w:ascii="Times New Roman" w:hAnsi="Times New Roman" w:cs="Times New Roman"/>
          <w:sz w:val="24"/>
          <w:szCs w:val="24"/>
        </w:rPr>
        <w:t>T</w:t>
      </w:r>
      <w:r w:rsidRPr="002F0DB0">
        <w:rPr>
          <w:rFonts w:ascii="Times New Roman" w:hAnsi="Times New Roman" w:cs="Times New Roman"/>
          <w:sz w:val="24"/>
          <w:szCs w:val="24"/>
        </w:rPr>
        <w:t xml:space="preserve">erm,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and the </w:t>
      </w:r>
      <w:r w:rsidR="000C5BED" w:rsidRPr="002F0DB0">
        <w:rPr>
          <w:rFonts w:ascii="Times New Roman" w:hAnsi="Times New Roman" w:cs="Times New Roman"/>
          <w:sz w:val="24"/>
          <w:szCs w:val="24"/>
        </w:rPr>
        <w:t>District has</w:t>
      </w:r>
      <w:r w:rsidRPr="002F0DB0">
        <w:rPr>
          <w:rFonts w:ascii="Times New Roman" w:hAnsi="Times New Roman" w:cs="Times New Roman"/>
          <w:sz w:val="24"/>
          <w:szCs w:val="24"/>
        </w:rPr>
        <w:t xml:space="preserve"> the option to renew the </w:t>
      </w:r>
      <w:r w:rsidR="000C5BED" w:rsidRPr="002F0DB0">
        <w:rPr>
          <w:rFonts w:ascii="Times New Roman" w:hAnsi="Times New Roman" w:cs="Times New Roman"/>
          <w:sz w:val="24"/>
          <w:szCs w:val="24"/>
        </w:rPr>
        <w:t>A</w:t>
      </w:r>
      <w:r w:rsidRPr="002F0DB0">
        <w:rPr>
          <w:rFonts w:ascii="Times New Roman" w:hAnsi="Times New Roman" w:cs="Times New Roman"/>
          <w:sz w:val="24"/>
          <w:szCs w:val="24"/>
        </w:rPr>
        <w:t xml:space="preserve">greement upon terms and conditions set forth herein for </w:t>
      </w:r>
      <w:r w:rsidR="000C5BED" w:rsidRPr="002F0DB0">
        <w:rPr>
          <w:rFonts w:ascii="Times New Roman" w:hAnsi="Times New Roman" w:cs="Times New Roman"/>
          <w:sz w:val="24"/>
          <w:szCs w:val="24"/>
        </w:rPr>
        <w:t>(1) one</w:t>
      </w:r>
      <w:r w:rsidRPr="002F0DB0">
        <w:rPr>
          <w:rFonts w:ascii="Times New Roman" w:hAnsi="Times New Roman" w:cs="Times New Roman"/>
          <w:sz w:val="24"/>
          <w:szCs w:val="24"/>
        </w:rPr>
        <w:t xml:space="preserve"> additional two-year period upon mutual written consent. Written consent to renew the Agreement shall be provided within (30) thirty-days of receipt of a request. Failure to respond within (30) thirty-days upon receipt of request to renew shall be deemed a rejection, unless a mutual agreement is reached otherwise. When fully executed, the Agreement will constitute a binding obligation of both,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and the District, until expiration or termination.</w:t>
      </w:r>
    </w:p>
    <w:p w:rsidR="008E340D" w:rsidRPr="002F0DB0" w:rsidRDefault="008E340D" w:rsidP="008E340D">
      <w:pPr>
        <w:rPr>
          <w:rFonts w:ascii="Times New Roman" w:hAnsi="Times New Roman" w:cs="Times New Roman"/>
          <w:sz w:val="24"/>
          <w:szCs w:val="24"/>
        </w:rPr>
      </w:pPr>
      <w:r w:rsidRPr="002F0DB0">
        <w:rPr>
          <w:rFonts w:ascii="Times New Roman" w:hAnsi="Times New Roman" w:cs="Times New Roman"/>
          <w:sz w:val="24"/>
          <w:szCs w:val="24"/>
        </w:rPr>
        <w:t xml:space="preserve">All terms and conditions stated in the original Agreement will remain the same unless otherwise agreed upon by the </w:t>
      </w:r>
      <w:r w:rsidR="000C5BED" w:rsidRPr="002F0DB0">
        <w:rPr>
          <w:rFonts w:ascii="Times New Roman" w:hAnsi="Times New Roman" w:cs="Times New Roman"/>
          <w:sz w:val="24"/>
          <w:szCs w:val="24"/>
        </w:rPr>
        <w:t>LaRue County Board of Education (</w:t>
      </w:r>
      <w:r w:rsidRPr="002F0DB0">
        <w:rPr>
          <w:rFonts w:ascii="Times New Roman" w:hAnsi="Times New Roman" w:cs="Times New Roman"/>
          <w:i/>
          <w:sz w:val="24"/>
          <w:szCs w:val="24"/>
        </w:rPr>
        <w:t>Board</w:t>
      </w:r>
      <w:r w:rsidR="000C5BED" w:rsidRPr="002F0DB0">
        <w:rPr>
          <w:rFonts w:ascii="Times New Roman" w:hAnsi="Times New Roman" w:cs="Times New Roman"/>
          <w:sz w:val="24"/>
          <w:szCs w:val="24"/>
        </w:rPr>
        <w:t>)</w:t>
      </w:r>
      <w:r w:rsidRPr="002F0DB0">
        <w:rPr>
          <w:rFonts w:ascii="Times New Roman" w:hAnsi="Times New Roman" w:cs="Times New Roman"/>
          <w:sz w:val="24"/>
          <w:szCs w:val="24"/>
        </w:rPr>
        <w:t>.</w:t>
      </w:r>
    </w:p>
    <w:p w:rsidR="00E762BD" w:rsidRPr="002F0DB0" w:rsidRDefault="00E762BD">
      <w:pPr>
        <w:rPr>
          <w:rFonts w:ascii="Times New Roman" w:hAnsi="Times New Roman" w:cs="Times New Roman"/>
          <w:b/>
          <w:sz w:val="24"/>
          <w:szCs w:val="24"/>
        </w:rPr>
      </w:pPr>
    </w:p>
    <w:p w:rsidR="00801988" w:rsidRPr="002F0DB0" w:rsidRDefault="00CB7D1C">
      <w:pPr>
        <w:rPr>
          <w:rFonts w:ascii="Times New Roman" w:hAnsi="Times New Roman" w:cs="Times New Roman"/>
          <w:b/>
          <w:sz w:val="24"/>
          <w:szCs w:val="24"/>
        </w:rPr>
      </w:pPr>
      <w:r w:rsidRPr="002F0DB0">
        <w:rPr>
          <w:rFonts w:ascii="Times New Roman" w:hAnsi="Times New Roman" w:cs="Times New Roman"/>
          <w:b/>
          <w:sz w:val="24"/>
          <w:szCs w:val="24"/>
        </w:rPr>
        <w:t xml:space="preserve">SECTION 2 – </w:t>
      </w:r>
      <w:r w:rsidR="00801988" w:rsidRPr="002F0DB0">
        <w:rPr>
          <w:rFonts w:ascii="Times New Roman" w:hAnsi="Times New Roman" w:cs="Times New Roman"/>
          <w:b/>
          <w:sz w:val="24"/>
          <w:szCs w:val="24"/>
        </w:rPr>
        <w:t>SCOPE</w:t>
      </w:r>
      <w:r w:rsidR="006139C3" w:rsidRPr="002F0DB0">
        <w:rPr>
          <w:rFonts w:ascii="Times New Roman" w:hAnsi="Times New Roman" w:cs="Times New Roman"/>
          <w:b/>
          <w:sz w:val="24"/>
          <w:szCs w:val="24"/>
        </w:rPr>
        <w:t xml:space="preserve"> OF </w:t>
      </w:r>
      <w:r w:rsidRPr="002F0DB0">
        <w:rPr>
          <w:rFonts w:ascii="Times New Roman" w:hAnsi="Times New Roman" w:cs="Times New Roman"/>
          <w:b/>
          <w:sz w:val="24"/>
          <w:szCs w:val="24"/>
        </w:rPr>
        <w:t>SERVICES</w:t>
      </w:r>
    </w:p>
    <w:p w:rsidR="00EE4DBB" w:rsidRPr="002F0DB0" w:rsidRDefault="00EE4DBB" w:rsidP="00EE4DBB">
      <w:pPr>
        <w:rPr>
          <w:rFonts w:ascii="Times New Roman" w:hAnsi="Times New Roman" w:cs="Times New Roman"/>
          <w:sz w:val="24"/>
          <w:szCs w:val="24"/>
        </w:rPr>
      </w:pPr>
      <w:r w:rsidRPr="002F0DB0">
        <w:rPr>
          <w:rFonts w:ascii="Times New Roman" w:hAnsi="Times New Roman" w:cs="Times New Roman"/>
          <w:sz w:val="24"/>
          <w:szCs w:val="24"/>
        </w:rPr>
        <w:t xml:space="preserve">This </w:t>
      </w:r>
      <w:r w:rsidR="000C5BED" w:rsidRPr="002F0DB0">
        <w:rPr>
          <w:rFonts w:ascii="Times New Roman" w:hAnsi="Times New Roman" w:cs="Times New Roman"/>
          <w:sz w:val="24"/>
          <w:szCs w:val="24"/>
        </w:rPr>
        <w:t xml:space="preserve">Agreement </w:t>
      </w:r>
      <w:r w:rsidRPr="002F0DB0">
        <w:rPr>
          <w:rFonts w:ascii="Times New Roman" w:hAnsi="Times New Roman" w:cs="Times New Roman"/>
          <w:sz w:val="24"/>
          <w:szCs w:val="24"/>
        </w:rPr>
        <w:t>is for Full Service vending at all school locations and Self-Service for all school functions including booster concessions and</w:t>
      </w:r>
      <w:r w:rsidR="000C5BED" w:rsidRPr="002F0DB0">
        <w:rPr>
          <w:rFonts w:ascii="Times New Roman" w:hAnsi="Times New Roman" w:cs="Times New Roman"/>
          <w:sz w:val="24"/>
          <w:szCs w:val="24"/>
        </w:rPr>
        <w:t xml:space="preserve"> high school </w:t>
      </w:r>
      <w:r w:rsidRPr="002F0DB0">
        <w:rPr>
          <w:rFonts w:ascii="Times New Roman" w:hAnsi="Times New Roman" w:cs="Times New Roman"/>
          <w:sz w:val="24"/>
          <w:szCs w:val="24"/>
        </w:rPr>
        <w:t xml:space="preserve">cafeteria. </w:t>
      </w:r>
      <w:r w:rsidRPr="009B6954">
        <w:rPr>
          <w:rFonts w:ascii="Times New Roman" w:hAnsi="Times New Roman" w:cs="Times New Roman"/>
          <w:sz w:val="24"/>
          <w:szCs w:val="24"/>
        </w:rPr>
        <w:t>All other cafeterias excluded.</w:t>
      </w:r>
    </w:p>
    <w:p w:rsidR="00EE4DBB" w:rsidRPr="002F0DB0" w:rsidRDefault="00EE4DBB" w:rsidP="00EE4DBB">
      <w:pPr>
        <w:rPr>
          <w:rFonts w:ascii="Times New Roman" w:hAnsi="Times New Roman" w:cs="Times New Roman"/>
          <w:sz w:val="24"/>
          <w:szCs w:val="24"/>
        </w:rPr>
      </w:pPr>
      <w:r w:rsidRPr="002F0DB0">
        <w:rPr>
          <w:rFonts w:ascii="Times New Roman" w:hAnsi="Times New Roman" w:cs="Times New Roman"/>
          <w:sz w:val="24"/>
          <w:szCs w:val="24"/>
        </w:rPr>
        <w:t>Beverages shall be defined as any and all non-alcoholic drinks except milk, hot beverages, teas brewed on the premises, juice that is a meu item as part of the school breakfast and lunch programs, and any other beverage that is sold by the school district’s f</w:t>
      </w:r>
      <w:r w:rsidR="00DB1B39" w:rsidRPr="002F0DB0">
        <w:rPr>
          <w:rFonts w:ascii="Times New Roman" w:hAnsi="Times New Roman" w:cs="Times New Roman"/>
          <w:sz w:val="24"/>
          <w:szCs w:val="24"/>
        </w:rPr>
        <w:t>oo</w:t>
      </w:r>
      <w:r w:rsidRPr="002F0DB0">
        <w:rPr>
          <w:rFonts w:ascii="Times New Roman" w:hAnsi="Times New Roman" w:cs="Times New Roman"/>
          <w:sz w:val="24"/>
          <w:szCs w:val="24"/>
        </w:rPr>
        <w:t>d service program. This includes bottled, canned and fountain beverages.</w:t>
      </w:r>
    </w:p>
    <w:p w:rsidR="00EE4DBB" w:rsidRPr="002F0DB0" w:rsidRDefault="00EE4DBB" w:rsidP="00EE4DBB">
      <w:pPr>
        <w:rPr>
          <w:rFonts w:ascii="Times New Roman" w:hAnsi="Times New Roman" w:cs="Times New Roman"/>
          <w:sz w:val="24"/>
          <w:szCs w:val="24"/>
        </w:rPr>
      </w:pPr>
      <w:r w:rsidRPr="002F0DB0">
        <w:rPr>
          <w:rFonts w:ascii="Times New Roman" w:hAnsi="Times New Roman" w:cs="Times New Roman"/>
          <w:sz w:val="24"/>
          <w:szCs w:val="24"/>
        </w:rPr>
        <w:t xml:space="preserve">Brands shall mean any and all beverages sold and distributed by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and any and all beverages that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may sell or distribute in the future, including but not limited to, carbonated soft drinks, non-carbonated soft drinks, juices, juice containing beverages, bottled teas, sports or isotonic drinks, bottled waters, and bottled coffees.</w:t>
      </w:r>
    </w:p>
    <w:p w:rsidR="00EE4DBB" w:rsidRPr="002F0DB0" w:rsidRDefault="00EE4DBB" w:rsidP="00EE4DBB">
      <w:pPr>
        <w:rPr>
          <w:rFonts w:ascii="Times New Roman" w:hAnsi="Times New Roman" w:cs="Times New Roman"/>
          <w:sz w:val="24"/>
          <w:szCs w:val="24"/>
        </w:rPr>
      </w:pPr>
      <w:r w:rsidRPr="002F0DB0">
        <w:rPr>
          <w:rFonts w:ascii="Times New Roman" w:hAnsi="Times New Roman" w:cs="Times New Roman"/>
          <w:sz w:val="24"/>
          <w:szCs w:val="24"/>
        </w:rPr>
        <w:t xml:space="preserve">Premises to be serviced encompass all locations owned, operated, controlled leased, or utilized by </w:t>
      </w:r>
      <w:r w:rsidR="00EB639E" w:rsidRPr="002F0DB0">
        <w:rPr>
          <w:rFonts w:ascii="Times New Roman" w:hAnsi="Times New Roman" w:cs="Times New Roman"/>
          <w:sz w:val="24"/>
          <w:szCs w:val="24"/>
        </w:rPr>
        <w:t xml:space="preserve">the </w:t>
      </w:r>
      <w:r w:rsidRPr="002F0DB0">
        <w:rPr>
          <w:rFonts w:ascii="Times New Roman" w:hAnsi="Times New Roman" w:cs="Times New Roman"/>
          <w:sz w:val="24"/>
          <w:szCs w:val="24"/>
        </w:rPr>
        <w:t>District</w:t>
      </w:r>
      <w:r w:rsidRPr="002F0DB0">
        <w:rPr>
          <w:rFonts w:ascii="Times New Roman" w:hAnsi="Times New Roman" w:cs="Times New Roman"/>
          <w:i/>
          <w:sz w:val="24"/>
          <w:szCs w:val="24"/>
        </w:rPr>
        <w:t>,</w:t>
      </w:r>
      <w:r w:rsidRPr="002F0DB0">
        <w:rPr>
          <w:rFonts w:ascii="Times New Roman" w:hAnsi="Times New Roman" w:cs="Times New Roman"/>
          <w:sz w:val="24"/>
          <w:szCs w:val="24"/>
        </w:rPr>
        <w:t xml:space="preserve"> including each and every vending location, special events, concession vending areas, and all other locations that become operational during the </w:t>
      </w:r>
      <w:r w:rsidR="005D139C">
        <w:rPr>
          <w:rFonts w:ascii="Times New Roman" w:hAnsi="Times New Roman" w:cs="Times New Roman"/>
          <w:sz w:val="24"/>
          <w:szCs w:val="24"/>
        </w:rPr>
        <w:t>T</w:t>
      </w:r>
      <w:r w:rsidRPr="002F0DB0">
        <w:rPr>
          <w:rFonts w:ascii="Times New Roman" w:hAnsi="Times New Roman" w:cs="Times New Roman"/>
          <w:sz w:val="24"/>
          <w:szCs w:val="24"/>
        </w:rPr>
        <w:t>erm of th</w:t>
      </w:r>
      <w:r w:rsidR="005D139C">
        <w:rPr>
          <w:rFonts w:ascii="Times New Roman" w:hAnsi="Times New Roman" w:cs="Times New Roman"/>
          <w:sz w:val="24"/>
          <w:szCs w:val="24"/>
        </w:rPr>
        <w:t>is</w:t>
      </w:r>
      <w:r w:rsidRPr="002F0DB0">
        <w:rPr>
          <w:rFonts w:ascii="Times New Roman" w:hAnsi="Times New Roman" w:cs="Times New Roman"/>
          <w:sz w:val="24"/>
          <w:szCs w:val="24"/>
        </w:rPr>
        <w:t xml:space="preserve"> Agreement, with any exceptions noted in the Agreement.</w:t>
      </w:r>
    </w:p>
    <w:p w:rsidR="00EB639E" w:rsidRPr="002F0DB0" w:rsidRDefault="00EB639E" w:rsidP="00EE4DBB">
      <w:pPr>
        <w:rPr>
          <w:rFonts w:ascii="Times New Roman" w:hAnsi="Times New Roman" w:cs="Times New Roman"/>
          <w:sz w:val="24"/>
          <w:szCs w:val="24"/>
        </w:rPr>
      </w:pPr>
    </w:p>
    <w:p w:rsidR="00EB639E" w:rsidRPr="002F0DB0" w:rsidRDefault="00EB639E" w:rsidP="00EE4DBB">
      <w:pPr>
        <w:rPr>
          <w:rFonts w:ascii="Times New Roman" w:hAnsi="Times New Roman" w:cs="Times New Roman"/>
          <w:b/>
          <w:sz w:val="24"/>
          <w:szCs w:val="24"/>
        </w:rPr>
      </w:pPr>
      <w:r w:rsidRPr="002F0DB0">
        <w:rPr>
          <w:rFonts w:ascii="Times New Roman" w:hAnsi="Times New Roman" w:cs="Times New Roman"/>
          <w:b/>
          <w:sz w:val="24"/>
          <w:szCs w:val="24"/>
        </w:rPr>
        <w:t xml:space="preserve">SECTION 3 - </w:t>
      </w:r>
      <w:r w:rsidR="0035747F" w:rsidRPr="002F0DB0">
        <w:rPr>
          <w:rFonts w:ascii="Times New Roman" w:hAnsi="Times New Roman" w:cs="Times New Roman"/>
          <w:b/>
          <w:sz w:val="24"/>
          <w:szCs w:val="24"/>
        </w:rPr>
        <w:t>SPECIFICATIONS</w:t>
      </w:r>
    </w:p>
    <w:p w:rsidR="00EE4DBB" w:rsidRPr="002F0DB0" w:rsidRDefault="00EE4DBB" w:rsidP="00EE4DBB">
      <w:pPr>
        <w:rPr>
          <w:rFonts w:ascii="Times New Roman" w:hAnsi="Times New Roman" w:cs="Times New Roman"/>
          <w:sz w:val="24"/>
          <w:szCs w:val="24"/>
        </w:rPr>
      </w:pPr>
      <w:r w:rsidRPr="002F0DB0">
        <w:rPr>
          <w:rFonts w:ascii="Times New Roman" w:hAnsi="Times New Roman" w:cs="Times New Roman"/>
          <w:sz w:val="24"/>
          <w:szCs w:val="24"/>
        </w:rPr>
        <w:t xml:space="preserve">As part of the Agreement, the district shall designate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through its brands, as the sole, exclusive, and official beverage supplier, distributor, and advertiser of the district and its </w:t>
      </w:r>
      <w:r w:rsidRPr="002F0DB0">
        <w:rPr>
          <w:rFonts w:ascii="Times New Roman" w:hAnsi="Times New Roman" w:cs="Times New Roman"/>
          <w:sz w:val="24"/>
          <w:szCs w:val="24"/>
        </w:rPr>
        <w:lastRenderedPageBreak/>
        <w:t xml:space="preserve">premises. The district shall cause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’s brands to be exclusively available at the facilities and no beverages or beverage related items that compete with or are the same as or similar to the brands shall be made available, advertised, and/or promoted by the district or on its premises. On special events, camps, clinics, and other similar events sponsored by the district or its affiliates and held on the premises, all distributed and sold beverages shall be only the brands of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and the organizers and/or promoters shall use said brands as their beverage supplier.</w:t>
      </w:r>
    </w:p>
    <w:p w:rsidR="0035747F" w:rsidRPr="002F0DB0" w:rsidRDefault="00DC6A11" w:rsidP="0035747F">
      <w:pPr>
        <w:rPr>
          <w:rFonts w:ascii="Times New Roman" w:hAnsi="Times New Roman" w:cs="Times New Roman"/>
          <w:sz w:val="24"/>
          <w:szCs w:val="24"/>
        </w:rPr>
      </w:pPr>
      <w:r w:rsidRPr="002F0DB0">
        <w:rPr>
          <w:rFonts w:ascii="Times New Roman" w:hAnsi="Times New Roman" w:cs="Times New Roman"/>
          <w:sz w:val="24"/>
          <w:szCs w:val="24"/>
        </w:rPr>
        <w:t>Vendor</w:t>
      </w:r>
      <w:r w:rsidR="0035747F" w:rsidRPr="002F0DB0">
        <w:rPr>
          <w:rFonts w:ascii="Times New Roman" w:hAnsi="Times New Roman" w:cs="Times New Roman"/>
          <w:sz w:val="24"/>
          <w:szCs w:val="24"/>
        </w:rPr>
        <w:t xml:space="preserve"> shall be responsible for supplying and installing all vending equipment necessary for prompt and quality service of its products. Such equipment shall be maintained by and remain the property of </w:t>
      </w:r>
      <w:r w:rsidRPr="002F0DB0">
        <w:rPr>
          <w:rFonts w:ascii="Times New Roman" w:hAnsi="Times New Roman" w:cs="Times New Roman"/>
          <w:sz w:val="24"/>
          <w:szCs w:val="24"/>
        </w:rPr>
        <w:t>Vendor</w:t>
      </w:r>
      <w:r w:rsidR="0035747F" w:rsidRPr="002F0DB0">
        <w:rPr>
          <w:rFonts w:ascii="Times New Roman" w:hAnsi="Times New Roman" w:cs="Times New Roman"/>
          <w:sz w:val="24"/>
          <w:szCs w:val="24"/>
        </w:rPr>
        <w:t xml:space="preserve">. All vending equipment will be new or refurbished like new and state-of the art and remain in that condition throughout the </w:t>
      </w:r>
      <w:r w:rsidR="007B23EF">
        <w:rPr>
          <w:rFonts w:ascii="Times New Roman" w:hAnsi="Times New Roman" w:cs="Times New Roman"/>
          <w:sz w:val="24"/>
          <w:szCs w:val="24"/>
        </w:rPr>
        <w:t>T</w:t>
      </w:r>
      <w:r w:rsidR="0035747F" w:rsidRPr="002F0DB0">
        <w:rPr>
          <w:rFonts w:ascii="Times New Roman" w:hAnsi="Times New Roman" w:cs="Times New Roman"/>
          <w:sz w:val="24"/>
          <w:szCs w:val="24"/>
        </w:rPr>
        <w:t>erm of the Agreement.</w:t>
      </w:r>
    </w:p>
    <w:p w:rsidR="007B47C8" w:rsidRPr="002F0DB0" w:rsidRDefault="007B47C8" w:rsidP="007B47C8">
      <w:pPr>
        <w:rPr>
          <w:rFonts w:ascii="Times New Roman" w:hAnsi="Times New Roman" w:cs="Times New Roman"/>
          <w:sz w:val="24"/>
          <w:szCs w:val="24"/>
        </w:rPr>
      </w:pPr>
      <w:r w:rsidRPr="002F0DB0">
        <w:rPr>
          <w:rFonts w:ascii="Times New Roman" w:hAnsi="Times New Roman" w:cs="Times New Roman"/>
          <w:sz w:val="24"/>
          <w:szCs w:val="24"/>
        </w:rPr>
        <w:t>All vending machines must be energy efficient, without lights and must be equipped with casters to facilitate maintenance requirements as well as internal timers to meet federal and state requirements. The number of machines, container sizes and variety of drinks/beverages shall be determined by the school location administrator.</w:t>
      </w:r>
    </w:p>
    <w:p w:rsidR="0035747F" w:rsidRPr="002F0DB0" w:rsidRDefault="00DC6A11" w:rsidP="0035747F">
      <w:pPr>
        <w:rPr>
          <w:rFonts w:ascii="Times New Roman" w:hAnsi="Times New Roman" w:cs="Times New Roman"/>
          <w:sz w:val="24"/>
          <w:szCs w:val="24"/>
        </w:rPr>
      </w:pPr>
      <w:r w:rsidRPr="002F0DB0">
        <w:rPr>
          <w:rFonts w:ascii="Times New Roman" w:hAnsi="Times New Roman" w:cs="Times New Roman"/>
          <w:sz w:val="24"/>
          <w:szCs w:val="24"/>
        </w:rPr>
        <w:t>Vendor</w:t>
      </w:r>
      <w:r w:rsidR="0035747F" w:rsidRPr="002F0DB0">
        <w:rPr>
          <w:rFonts w:ascii="Times New Roman" w:hAnsi="Times New Roman" w:cs="Times New Roman"/>
          <w:sz w:val="24"/>
          <w:szCs w:val="24"/>
        </w:rPr>
        <w:t xml:space="preserve"> will fill all vending machines, maintain and collect all monies from </w:t>
      </w:r>
      <w:r w:rsidR="000C5BED" w:rsidRPr="002F0DB0">
        <w:rPr>
          <w:rFonts w:ascii="Times New Roman" w:hAnsi="Times New Roman" w:cs="Times New Roman"/>
          <w:sz w:val="24"/>
          <w:szCs w:val="24"/>
        </w:rPr>
        <w:t>machines</w:t>
      </w:r>
      <w:r w:rsidR="0035747F" w:rsidRPr="002F0DB0">
        <w:rPr>
          <w:rFonts w:ascii="Times New Roman" w:hAnsi="Times New Roman" w:cs="Times New Roman"/>
          <w:sz w:val="24"/>
          <w:szCs w:val="24"/>
        </w:rPr>
        <w:t xml:space="preserve"> at </w:t>
      </w:r>
      <w:r w:rsidR="000C5BED" w:rsidRPr="002F0DB0">
        <w:rPr>
          <w:rFonts w:ascii="Times New Roman" w:hAnsi="Times New Roman" w:cs="Times New Roman"/>
          <w:sz w:val="24"/>
          <w:szCs w:val="24"/>
        </w:rPr>
        <w:t>District</w:t>
      </w:r>
      <w:r w:rsidR="0035747F" w:rsidRPr="002F0DB0">
        <w:rPr>
          <w:rFonts w:ascii="Times New Roman" w:hAnsi="Times New Roman" w:cs="Times New Roman"/>
          <w:sz w:val="24"/>
          <w:szCs w:val="24"/>
        </w:rPr>
        <w:t xml:space="preserve"> locations as needed.</w:t>
      </w:r>
    </w:p>
    <w:p w:rsidR="0035747F" w:rsidRPr="002F0DB0" w:rsidRDefault="0035747F" w:rsidP="0035747F">
      <w:pPr>
        <w:rPr>
          <w:rFonts w:ascii="Times New Roman" w:hAnsi="Times New Roman" w:cs="Times New Roman"/>
          <w:sz w:val="24"/>
          <w:szCs w:val="24"/>
        </w:rPr>
      </w:pPr>
      <w:r w:rsidRPr="002F0DB0">
        <w:rPr>
          <w:rFonts w:ascii="Times New Roman" w:hAnsi="Times New Roman" w:cs="Times New Roman"/>
          <w:sz w:val="24"/>
          <w:szCs w:val="24"/>
        </w:rPr>
        <w:t>All offerings must comply with Kentucky Statue 702 KAR 6:090 and any/all State of Kentucky School Food Service Requirements.</w:t>
      </w:r>
    </w:p>
    <w:p w:rsidR="007B47C8" w:rsidRPr="002F0DB0" w:rsidRDefault="00DC6A11" w:rsidP="007B47C8">
      <w:pPr>
        <w:rPr>
          <w:rFonts w:ascii="Times New Roman" w:hAnsi="Times New Roman" w:cs="Times New Roman"/>
          <w:sz w:val="24"/>
          <w:szCs w:val="24"/>
        </w:rPr>
      </w:pPr>
      <w:r w:rsidRPr="002F0DB0">
        <w:rPr>
          <w:rFonts w:ascii="Times New Roman" w:hAnsi="Times New Roman" w:cs="Times New Roman"/>
          <w:sz w:val="24"/>
          <w:szCs w:val="24"/>
        </w:rPr>
        <w:t>Vendor</w:t>
      </w:r>
      <w:r w:rsidR="007B47C8" w:rsidRPr="002F0DB0">
        <w:rPr>
          <w:rFonts w:ascii="Times New Roman" w:hAnsi="Times New Roman" w:cs="Times New Roman"/>
          <w:sz w:val="24"/>
          <w:szCs w:val="24"/>
        </w:rPr>
        <w:t xml:space="preserve"> will provide a Full Service 13 Period Calendar to customer upon awarded bid.</w:t>
      </w:r>
    </w:p>
    <w:p w:rsidR="007B47C8" w:rsidRPr="002F0DB0" w:rsidRDefault="007B47C8" w:rsidP="007B47C8">
      <w:pPr>
        <w:rPr>
          <w:rFonts w:ascii="Times New Roman" w:hAnsi="Times New Roman" w:cs="Times New Roman"/>
          <w:sz w:val="24"/>
          <w:szCs w:val="24"/>
        </w:rPr>
      </w:pPr>
      <w:r w:rsidRPr="002F0DB0">
        <w:rPr>
          <w:rFonts w:ascii="Times New Roman" w:hAnsi="Times New Roman" w:cs="Times New Roman"/>
          <w:sz w:val="24"/>
          <w:szCs w:val="24"/>
        </w:rPr>
        <w:t>Delivery Days for all Full Service and non-Full Service to be set after bid is awarded.</w:t>
      </w:r>
    </w:p>
    <w:p w:rsidR="007B47C8" w:rsidRPr="002F0DB0" w:rsidRDefault="007B47C8" w:rsidP="007B47C8">
      <w:pPr>
        <w:rPr>
          <w:rFonts w:ascii="Times New Roman" w:hAnsi="Times New Roman" w:cs="Times New Roman"/>
          <w:sz w:val="24"/>
          <w:szCs w:val="24"/>
        </w:rPr>
      </w:pPr>
      <w:r w:rsidRPr="002F0DB0">
        <w:rPr>
          <w:rFonts w:ascii="Times New Roman" w:hAnsi="Times New Roman" w:cs="Times New Roman"/>
          <w:sz w:val="24"/>
          <w:szCs w:val="24"/>
        </w:rPr>
        <w:t>All rebates on all non-Full</w:t>
      </w:r>
      <w:r w:rsidR="00185A1C" w:rsidRPr="002F0DB0">
        <w:rPr>
          <w:rFonts w:ascii="Times New Roman" w:hAnsi="Times New Roman" w:cs="Times New Roman"/>
          <w:sz w:val="24"/>
          <w:szCs w:val="24"/>
        </w:rPr>
        <w:t>-</w:t>
      </w:r>
      <w:r w:rsidRPr="002F0DB0">
        <w:rPr>
          <w:rFonts w:ascii="Times New Roman" w:hAnsi="Times New Roman" w:cs="Times New Roman"/>
          <w:sz w:val="24"/>
          <w:szCs w:val="24"/>
        </w:rPr>
        <w:t>Service cases to be paid annually.</w:t>
      </w:r>
    </w:p>
    <w:p w:rsidR="007B47C8" w:rsidRPr="002F0DB0" w:rsidRDefault="007B47C8" w:rsidP="007B47C8">
      <w:pPr>
        <w:rPr>
          <w:rFonts w:ascii="Times New Roman" w:hAnsi="Times New Roman" w:cs="Times New Roman"/>
          <w:sz w:val="24"/>
          <w:szCs w:val="24"/>
        </w:rPr>
      </w:pPr>
      <w:r w:rsidRPr="002F0DB0">
        <w:rPr>
          <w:rFonts w:ascii="Times New Roman" w:hAnsi="Times New Roman" w:cs="Times New Roman"/>
          <w:sz w:val="24"/>
          <w:szCs w:val="24"/>
        </w:rPr>
        <w:t>Product deliveries are typically made 48 to 72 hours after order is placed.</w:t>
      </w:r>
    </w:p>
    <w:p w:rsidR="007B47C8" w:rsidRPr="002F0DB0" w:rsidRDefault="00DC6A11" w:rsidP="007B47C8">
      <w:pPr>
        <w:rPr>
          <w:rFonts w:ascii="Times New Roman" w:hAnsi="Times New Roman" w:cs="Times New Roman"/>
          <w:sz w:val="24"/>
          <w:szCs w:val="24"/>
        </w:rPr>
      </w:pPr>
      <w:r w:rsidRPr="002F0DB0">
        <w:rPr>
          <w:rFonts w:ascii="Times New Roman" w:hAnsi="Times New Roman" w:cs="Times New Roman"/>
          <w:sz w:val="24"/>
          <w:szCs w:val="24"/>
        </w:rPr>
        <w:t>Vendor</w:t>
      </w:r>
      <w:r w:rsidR="002B48B3" w:rsidRPr="002F0DB0">
        <w:rPr>
          <w:rFonts w:ascii="Times New Roman" w:hAnsi="Times New Roman" w:cs="Times New Roman"/>
          <w:sz w:val="24"/>
          <w:szCs w:val="24"/>
        </w:rPr>
        <w:t>’s machines</w:t>
      </w:r>
      <w:r w:rsidR="00737DB2" w:rsidRPr="002F0DB0">
        <w:rPr>
          <w:rFonts w:ascii="Times New Roman" w:hAnsi="Times New Roman" w:cs="Times New Roman"/>
          <w:sz w:val="24"/>
          <w:szCs w:val="24"/>
        </w:rPr>
        <w:t xml:space="preserve"> shall be set on timers according to ABA and State beverage requirements.</w:t>
      </w:r>
    </w:p>
    <w:p w:rsidR="007B47C8" w:rsidRPr="002F0DB0" w:rsidRDefault="00DC6A11" w:rsidP="007B47C8">
      <w:pPr>
        <w:rPr>
          <w:rFonts w:ascii="Times New Roman" w:hAnsi="Times New Roman" w:cs="Times New Roman"/>
          <w:sz w:val="24"/>
          <w:szCs w:val="24"/>
        </w:rPr>
      </w:pPr>
      <w:r w:rsidRPr="002F0DB0">
        <w:rPr>
          <w:rFonts w:ascii="Times New Roman" w:hAnsi="Times New Roman" w:cs="Times New Roman"/>
          <w:sz w:val="24"/>
          <w:szCs w:val="24"/>
        </w:rPr>
        <w:t>Vendor</w:t>
      </w:r>
      <w:r w:rsidR="00160100" w:rsidRPr="002F0DB0">
        <w:rPr>
          <w:rFonts w:ascii="Times New Roman" w:hAnsi="Times New Roman" w:cs="Times New Roman"/>
          <w:sz w:val="24"/>
          <w:szCs w:val="24"/>
        </w:rPr>
        <w:t xml:space="preserve"> is required to provide </w:t>
      </w:r>
      <w:r w:rsidR="002B48B3" w:rsidRPr="002F0DB0">
        <w:rPr>
          <w:rFonts w:ascii="Times New Roman" w:hAnsi="Times New Roman" w:cs="Times New Roman"/>
          <w:sz w:val="24"/>
          <w:szCs w:val="24"/>
        </w:rPr>
        <w:t>the District</w:t>
      </w:r>
      <w:r w:rsidR="007B47C8" w:rsidRPr="002F0DB0">
        <w:rPr>
          <w:rFonts w:ascii="Times New Roman" w:hAnsi="Times New Roman" w:cs="Times New Roman"/>
          <w:sz w:val="24"/>
          <w:szCs w:val="24"/>
        </w:rPr>
        <w:t xml:space="preserve"> with volume reports upon request.</w:t>
      </w:r>
    </w:p>
    <w:p w:rsidR="007B47C8" w:rsidRPr="002F0DB0" w:rsidRDefault="00DC6A11" w:rsidP="007B47C8">
      <w:pPr>
        <w:rPr>
          <w:rFonts w:ascii="Times New Roman" w:hAnsi="Times New Roman" w:cs="Times New Roman"/>
          <w:sz w:val="24"/>
          <w:szCs w:val="24"/>
        </w:rPr>
      </w:pPr>
      <w:r w:rsidRPr="002F0DB0">
        <w:rPr>
          <w:rFonts w:ascii="Times New Roman" w:hAnsi="Times New Roman" w:cs="Times New Roman"/>
          <w:sz w:val="24"/>
          <w:szCs w:val="24"/>
        </w:rPr>
        <w:t>Vendor</w:t>
      </w:r>
      <w:r w:rsidR="00160100" w:rsidRPr="002F0DB0">
        <w:rPr>
          <w:rFonts w:ascii="Times New Roman" w:hAnsi="Times New Roman" w:cs="Times New Roman"/>
          <w:sz w:val="24"/>
          <w:szCs w:val="24"/>
        </w:rPr>
        <w:t xml:space="preserve">’s </w:t>
      </w:r>
      <w:r w:rsidR="007B47C8" w:rsidRPr="002F0DB0">
        <w:rPr>
          <w:rFonts w:ascii="Times New Roman" w:hAnsi="Times New Roman" w:cs="Times New Roman"/>
          <w:sz w:val="24"/>
          <w:szCs w:val="24"/>
        </w:rPr>
        <w:t>FSV Driver will provide refunds as needed with notice on delivery days.</w:t>
      </w:r>
    </w:p>
    <w:p w:rsidR="007B47C8" w:rsidRPr="002F0DB0" w:rsidRDefault="00DC6A11" w:rsidP="007B47C8">
      <w:pPr>
        <w:rPr>
          <w:rFonts w:ascii="Times New Roman" w:hAnsi="Times New Roman" w:cs="Times New Roman"/>
          <w:sz w:val="24"/>
          <w:szCs w:val="24"/>
        </w:rPr>
      </w:pPr>
      <w:r w:rsidRPr="002F0DB0">
        <w:rPr>
          <w:rFonts w:ascii="Times New Roman" w:hAnsi="Times New Roman" w:cs="Times New Roman"/>
          <w:sz w:val="24"/>
          <w:szCs w:val="24"/>
        </w:rPr>
        <w:t>Vendor</w:t>
      </w:r>
      <w:r w:rsidR="007B47C8" w:rsidRPr="002F0DB0">
        <w:rPr>
          <w:rFonts w:ascii="Times New Roman" w:hAnsi="Times New Roman" w:cs="Times New Roman"/>
          <w:sz w:val="24"/>
          <w:szCs w:val="24"/>
        </w:rPr>
        <w:t xml:space="preserve"> </w:t>
      </w:r>
      <w:r w:rsidR="00160100" w:rsidRPr="002F0DB0">
        <w:rPr>
          <w:rFonts w:ascii="Times New Roman" w:hAnsi="Times New Roman" w:cs="Times New Roman"/>
          <w:sz w:val="24"/>
          <w:szCs w:val="24"/>
        </w:rPr>
        <w:t xml:space="preserve">shall </w:t>
      </w:r>
      <w:r w:rsidR="007B47C8" w:rsidRPr="002F0DB0">
        <w:rPr>
          <w:rFonts w:ascii="Times New Roman" w:hAnsi="Times New Roman" w:cs="Times New Roman"/>
          <w:sz w:val="24"/>
          <w:szCs w:val="24"/>
        </w:rPr>
        <w:t xml:space="preserve">supply </w:t>
      </w:r>
      <w:r w:rsidR="002B48B3" w:rsidRPr="002F0DB0">
        <w:rPr>
          <w:rFonts w:ascii="Times New Roman" w:hAnsi="Times New Roman" w:cs="Times New Roman"/>
          <w:sz w:val="24"/>
          <w:szCs w:val="24"/>
        </w:rPr>
        <w:t>the District</w:t>
      </w:r>
      <w:r w:rsidR="007B47C8" w:rsidRPr="002F0DB0">
        <w:rPr>
          <w:rFonts w:ascii="Times New Roman" w:hAnsi="Times New Roman" w:cs="Times New Roman"/>
          <w:sz w:val="24"/>
          <w:szCs w:val="24"/>
        </w:rPr>
        <w:t xml:space="preserve"> approximately 12 or as mutually agreed upon beverage vending machines.</w:t>
      </w:r>
    </w:p>
    <w:p w:rsidR="007B47C8" w:rsidRPr="002F0DB0" w:rsidRDefault="00DC6A11" w:rsidP="007B47C8">
      <w:pPr>
        <w:rPr>
          <w:rFonts w:ascii="Times New Roman" w:hAnsi="Times New Roman" w:cs="Times New Roman"/>
          <w:sz w:val="24"/>
          <w:szCs w:val="24"/>
        </w:rPr>
      </w:pPr>
      <w:r w:rsidRPr="002F0DB0">
        <w:rPr>
          <w:rFonts w:ascii="Times New Roman" w:hAnsi="Times New Roman" w:cs="Times New Roman"/>
          <w:sz w:val="24"/>
          <w:szCs w:val="24"/>
        </w:rPr>
        <w:t>Vendor</w:t>
      </w:r>
      <w:r w:rsidR="00160100" w:rsidRPr="002F0DB0">
        <w:rPr>
          <w:rFonts w:ascii="Times New Roman" w:hAnsi="Times New Roman" w:cs="Times New Roman"/>
          <w:sz w:val="24"/>
          <w:szCs w:val="24"/>
        </w:rPr>
        <w:t xml:space="preserve"> </w:t>
      </w:r>
      <w:r w:rsidR="007B47C8" w:rsidRPr="002F0DB0">
        <w:rPr>
          <w:rFonts w:ascii="Times New Roman" w:hAnsi="Times New Roman" w:cs="Times New Roman"/>
          <w:sz w:val="24"/>
          <w:szCs w:val="24"/>
        </w:rPr>
        <w:t xml:space="preserve">shall supply </w:t>
      </w:r>
      <w:r w:rsidR="002B48B3" w:rsidRPr="002F0DB0">
        <w:rPr>
          <w:rFonts w:ascii="Times New Roman" w:hAnsi="Times New Roman" w:cs="Times New Roman"/>
          <w:sz w:val="24"/>
          <w:szCs w:val="24"/>
        </w:rPr>
        <w:t>the District</w:t>
      </w:r>
      <w:r w:rsidR="007B47C8" w:rsidRPr="002F0DB0">
        <w:rPr>
          <w:rFonts w:ascii="Times New Roman" w:hAnsi="Times New Roman" w:cs="Times New Roman"/>
          <w:sz w:val="24"/>
          <w:szCs w:val="24"/>
        </w:rPr>
        <w:t xml:space="preserve"> approximately 12 or mutually agreed upon coolers for concessions and/or cafeterias.</w:t>
      </w:r>
    </w:p>
    <w:p w:rsidR="007B47C8" w:rsidRPr="002F0DB0" w:rsidRDefault="00DC6A11" w:rsidP="007B47C8">
      <w:pPr>
        <w:rPr>
          <w:rFonts w:ascii="Times New Roman" w:hAnsi="Times New Roman" w:cs="Times New Roman"/>
          <w:sz w:val="24"/>
          <w:szCs w:val="24"/>
        </w:rPr>
      </w:pPr>
      <w:r w:rsidRPr="002F0DB0">
        <w:rPr>
          <w:rFonts w:ascii="Times New Roman" w:hAnsi="Times New Roman" w:cs="Times New Roman"/>
          <w:sz w:val="24"/>
          <w:szCs w:val="24"/>
        </w:rPr>
        <w:t>Vendor</w:t>
      </w:r>
      <w:r w:rsidR="007B47C8" w:rsidRPr="002F0DB0">
        <w:rPr>
          <w:rFonts w:ascii="Times New Roman" w:hAnsi="Times New Roman" w:cs="Times New Roman"/>
          <w:sz w:val="24"/>
          <w:szCs w:val="24"/>
        </w:rPr>
        <w:t xml:space="preserve"> shall not supply snack </w:t>
      </w:r>
      <w:r w:rsidRPr="002F0DB0">
        <w:rPr>
          <w:rFonts w:ascii="Times New Roman" w:hAnsi="Times New Roman" w:cs="Times New Roman"/>
          <w:sz w:val="24"/>
          <w:szCs w:val="24"/>
        </w:rPr>
        <w:t>Vendor</w:t>
      </w:r>
      <w:r w:rsidR="007B47C8" w:rsidRPr="002F0DB0">
        <w:rPr>
          <w:rFonts w:ascii="Times New Roman" w:hAnsi="Times New Roman" w:cs="Times New Roman"/>
          <w:sz w:val="24"/>
          <w:szCs w:val="24"/>
        </w:rPr>
        <w:t>s, or supply snacks or fill snack machines.</w:t>
      </w:r>
    </w:p>
    <w:p w:rsidR="007B47C8" w:rsidRPr="002F0DB0" w:rsidRDefault="00DC6A11" w:rsidP="007B47C8">
      <w:pPr>
        <w:rPr>
          <w:rFonts w:ascii="Times New Roman" w:hAnsi="Times New Roman" w:cs="Times New Roman"/>
          <w:sz w:val="24"/>
          <w:szCs w:val="24"/>
        </w:rPr>
      </w:pPr>
      <w:r w:rsidRPr="002F0DB0">
        <w:rPr>
          <w:rFonts w:ascii="Times New Roman" w:hAnsi="Times New Roman" w:cs="Times New Roman"/>
          <w:sz w:val="24"/>
          <w:szCs w:val="24"/>
        </w:rPr>
        <w:t>Vendor</w:t>
      </w:r>
      <w:r w:rsidR="00160100" w:rsidRPr="002F0DB0">
        <w:rPr>
          <w:rFonts w:ascii="Times New Roman" w:hAnsi="Times New Roman" w:cs="Times New Roman"/>
          <w:sz w:val="24"/>
          <w:szCs w:val="24"/>
        </w:rPr>
        <w:t xml:space="preserve"> is prohibited from vending </w:t>
      </w:r>
      <w:r w:rsidR="007B47C8" w:rsidRPr="002F0DB0">
        <w:rPr>
          <w:rFonts w:ascii="Times New Roman" w:hAnsi="Times New Roman" w:cs="Times New Roman"/>
          <w:sz w:val="24"/>
          <w:szCs w:val="24"/>
        </w:rPr>
        <w:t xml:space="preserve">milk products for other </w:t>
      </w:r>
      <w:r w:rsidRPr="002F0DB0">
        <w:rPr>
          <w:rFonts w:ascii="Times New Roman" w:hAnsi="Times New Roman" w:cs="Times New Roman"/>
          <w:sz w:val="24"/>
          <w:szCs w:val="24"/>
        </w:rPr>
        <w:t>Vendor</w:t>
      </w:r>
      <w:r w:rsidR="007B47C8" w:rsidRPr="002F0DB0">
        <w:rPr>
          <w:rFonts w:ascii="Times New Roman" w:hAnsi="Times New Roman" w:cs="Times New Roman"/>
          <w:sz w:val="24"/>
          <w:szCs w:val="24"/>
        </w:rPr>
        <w:t>s.</w:t>
      </w:r>
    </w:p>
    <w:p w:rsidR="007B47C8" w:rsidRPr="002F0DB0" w:rsidRDefault="00DC6A11" w:rsidP="007B47C8">
      <w:pPr>
        <w:rPr>
          <w:rFonts w:ascii="Times New Roman" w:hAnsi="Times New Roman" w:cs="Times New Roman"/>
          <w:sz w:val="24"/>
          <w:szCs w:val="24"/>
        </w:rPr>
      </w:pPr>
      <w:r w:rsidRPr="002F0DB0">
        <w:rPr>
          <w:rFonts w:ascii="Times New Roman" w:hAnsi="Times New Roman" w:cs="Times New Roman"/>
          <w:sz w:val="24"/>
          <w:szCs w:val="24"/>
        </w:rPr>
        <w:lastRenderedPageBreak/>
        <w:t>Vendor</w:t>
      </w:r>
      <w:r w:rsidR="00160100" w:rsidRPr="002F0DB0">
        <w:rPr>
          <w:rFonts w:ascii="Times New Roman" w:hAnsi="Times New Roman" w:cs="Times New Roman"/>
          <w:sz w:val="24"/>
          <w:szCs w:val="24"/>
        </w:rPr>
        <w:t xml:space="preserve"> shall</w:t>
      </w:r>
      <w:r w:rsidR="007B47C8" w:rsidRPr="002F0DB0">
        <w:rPr>
          <w:rFonts w:ascii="Times New Roman" w:hAnsi="Times New Roman" w:cs="Times New Roman"/>
          <w:sz w:val="24"/>
          <w:szCs w:val="24"/>
        </w:rPr>
        <w:t xml:space="preserve"> follow all state and ABA Beverage requirements.</w:t>
      </w:r>
      <w:r w:rsidR="00160100" w:rsidRPr="002F0DB0">
        <w:rPr>
          <w:rFonts w:ascii="Times New Roman" w:hAnsi="Times New Roman" w:cs="Times New Roman"/>
          <w:sz w:val="24"/>
          <w:szCs w:val="24"/>
        </w:rPr>
        <w:t xml:space="preserve"> </w:t>
      </w:r>
    </w:p>
    <w:p w:rsidR="0035747F" w:rsidRPr="002F0DB0" w:rsidRDefault="007B47C8" w:rsidP="0035747F">
      <w:pPr>
        <w:rPr>
          <w:rFonts w:ascii="Times New Roman" w:hAnsi="Times New Roman" w:cs="Times New Roman"/>
          <w:sz w:val="24"/>
          <w:szCs w:val="24"/>
        </w:rPr>
      </w:pPr>
      <w:r w:rsidRPr="002F0DB0">
        <w:rPr>
          <w:rFonts w:ascii="Times New Roman" w:hAnsi="Times New Roman" w:cs="Times New Roman"/>
          <w:sz w:val="24"/>
          <w:szCs w:val="24"/>
        </w:rPr>
        <w:t>All Full</w:t>
      </w:r>
      <w:r w:rsidR="00185A1C" w:rsidRPr="002F0DB0">
        <w:rPr>
          <w:rFonts w:ascii="Times New Roman" w:hAnsi="Times New Roman" w:cs="Times New Roman"/>
          <w:sz w:val="24"/>
          <w:szCs w:val="24"/>
        </w:rPr>
        <w:t>-</w:t>
      </w:r>
      <w:r w:rsidRPr="002F0DB0">
        <w:rPr>
          <w:rFonts w:ascii="Times New Roman" w:hAnsi="Times New Roman" w:cs="Times New Roman"/>
          <w:sz w:val="24"/>
          <w:szCs w:val="24"/>
        </w:rPr>
        <w:t>Service Commissions are to be paid minus state sales tax.</w:t>
      </w:r>
      <w:r w:rsidR="0035747F" w:rsidRPr="002F0DB0">
        <w:rPr>
          <w:rFonts w:ascii="Times New Roman" w:hAnsi="Times New Roman" w:cs="Times New Roman"/>
          <w:sz w:val="24"/>
          <w:szCs w:val="24"/>
        </w:rPr>
        <w:t xml:space="preserve"> State sales tax will be deducted from all commissions paid.</w:t>
      </w:r>
    </w:p>
    <w:p w:rsidR="00EE4DBB" w:rsidRPr="002F0DB0" w:rsidRDefault="00EE4DBB" w:rsidP="00EE4DBB">
      <w:pPr>
        <w:rPr>
          <w:rFonts w:ascii="Times New Roman" w:hAnsi="Times New Roman" w:cs="Times New Roman"/>
          <w:sz w:val="24"/>
          <w:szCs w:val="24"/>
        </w:rPr>
      </w:pPr>
      <w:r w:rsidRPr="002F0DB0">
        <w:rPr>
          <w:rFonts w:ascii="Times New Roman" w:hAnsi="Times New Roman" w:cs="Times New Roman"/>
          <w:sz w:val="24"/>
          <w:szCs w:val="24"/>
        </w:rPr>
        <w:t xml:space="preserve">The </w:t>
      </w:r>
      <w:r w:rsidR="00542B8C">
        <w:rPr>
          <w:rFonts w:ascii="Times New Roman" w:hAnsi="Times New Roman" w:cs="Times New Roman"/>
          <w:sz w:val="24"/>
          <w:szCs w:val="24"/>
        </w:rPr>
        <w:t>Board/District</w:t>
      </w:r>
      <w:r w:rsidRPr="002F0DB0">
        <w:rPr>
          <w:rFonts w:ascii="Times New Roman" w:hAnsi="Times New Roman" w:cs="Times New Roman"/>
          <w:sz w:val="24"/>
          <w:szCs w:val="24"/>
        </w:rPr>
        <w:t xml:space="preserve"> cannot be held responsible for individual acts that lead to the consumption of beverages on its premises that are not related to the products of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For example, an employee may bring from home and drink for lunch a beverage that is distributed by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’s competitor.</w:t>
      </w:r>
    </w:p>
    <w:p w:rsidR="00EE4DBB" w:rsidRPr="002F0DB0" w:rsidRDefault="00EE4DBB" w:rsidP="00EE4DBB">
      <w:pPr>
        <w:rPr>
          <w:rFonts w:ascii="Times New Roman" w:hAnsi="Times New Roman" w:cs="Times New Roman"/>
          <w:sz w:val="24"/>
          <w:szCs w:val="24"/>
        </w:rPr>
      </w:pPr>
      <w:r w:rsidRPr="002F0DB0">
        <w:rPr>
          <w:rFonts w:ascii="Times New Roman" w:hAnsi="Times New Roman" w:cs="Times New Roman"/>
          <w:sz w:val="24"/>
          <w:szCs w:val="24"/>
        </w:rPr>
        <w:t xml:space="preserve">All payments made and value given to the </w:t>
      </w:r>
      <w:r w:rsidR="00443EF9" w:rsidRPr="002F0DB0">
        <w:rPr>
          <w:rFonts w:ascii="Times New Roman" w:hAnsi="Times New Roman" w:cs="Times New Roman"/>
          <w:sz w:val="24"/>
          <w:szCs w:val="24"/>
        </w:rPr>
        <w:t>D</w:t>
      </w:r>
      <w:r w:rsidRPr="002F0DB0">
        <w:rPr>
          <w:rFonts w:ascii="Times New Roman" w:hAnsi="Times New Roman" w:cs="Times New Roman"/>
          <w:sz w:val="24"/>
          <w:szCs w:val="24"/>
        </w:rPr>
        <w:t xml:space="preserve">istrict shall be deemed to have earned equally over the entire Term, regardless of the date of actual payment, except in the case of a deliberate act by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that causes it to be in the </w:t>
      </w:r>
      <w:r w:rsidR="00443EF9" w:rsidRPr="002F0DB0">
        <w:rPr>
          <w:rFonts w:ascii="Times New Roman" w:hAnsi="Times New Roman" w:cs="Times New Roman"/>
          <w:sz w:val="24"/>
          <w:szCs w:val="24"/>
        </w:rPr>
        <w:t>D</w:t>
      </w:r>
      <w:r w:rsidRPr="002F0DB0">
        <w:rPr>
          <w:rFonts w:ascii="Times New Roman" w:hAnsi="Times New Roman" w:cs="Times New Roman"/>
          <w:sz w:val="24"/>
          <w:szCs w:val="24"/>
        </w:rPr>
        <w:t xml:space="preserve">istrict’s best interests to terminate the Agreement. In the event the Agreement is terminated prior to the end of the term, the </w:t>
      </w:r>
      <w:r w:rsidR="00443EF9" w:rsidRPr="002F0DB0">
        <w:rPr>
          <w:rFonts w:ascii="Times New Roman" w:hAnsi="Times New Roman" w:cs="Times New Roman"/>
          <w:sz w:val="24"/>
          <w:szCs w:val="24"/>
        </w:rPr>
        <w:t>D</w:t>
      </w:r>
      <w:r w:rsidRPr="002F0DB0">
        <w:rPr>
          <w:rFonts w:ascii="Times New Roman" w:hAnsi="Times New Roman" w:cs="Times New Roman"/>
          <w:sz w:val="24"/>
          <w:szCs w:val="24"/>
        </w:rPr>
        <w:t>istrict shall all</w:t>
      </w:r>
      <w:r w:rsidR="00443EF9" w:rsidRPr="002F0DB0">
        <w:rPr>
          <w:rFonts w:ascii="Times New Roman" w:hAnsi="Times New Roman" w:cs="Times New Roman"/>
          <w:sz w:val="24"/>
          <w:szCs w:val="24"/>
        </w:rPr>
        <w:t>ow</w:t>
      </w:r>
      <w:r w:rsidRPr="002F0DB0">
        <w:rPr>
          <w:rFonts w:ascii="Times New Roman" w:hAnsi="Times New Roman" w:cs="Times New Roman"/>
          <w:sz w:val="24"/>
          <w:szCs w:val="24"/>
        </w:rPr>
        <w:t xml:space="preserve">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access to the premises for not less than </w:t>
      </w:r>
      <w:r w:rsidR="00443EF9" w:rsidRPr="002F0DB0">
        <w:rPr>
          <w:rFonts w:ascii="Times New Roman" w:hAnsi="Times New Roman" w:cs="Times New Roman"/>
          <w:sz w:val="24"/>
          <w:szCs w:val="24"/>
        </w:rPr>
        <w:t xml:space="preserve">(60) </w:t>
      </w:r>
      <w:r w:rsidRPr="002F0DB0">
        <w:rPr>
          <w:rFonts w:ascii="Times New Roman" w:hAnsi="Times New Roman" w:cs="Times New Roman"/>
          <w:sz w:val="24"/>
          <w:szCs w:val="24"/>
        </w:rPr>
        <w:t>sixty days</w:t>
      </w:r>
      <w:r w:rsidR="00C053F2" w:rsidRPr="002F0DB0">
        <w:rPr>
          <w:rFonts w:ascii="Times New Roman" w:hAnsi="Times New Roman" w:cs="Times New Roman"/>
          <w:sz w:val="24"/>
          <w:szCs w:val="24"/>
        </w:rPr>
        <w:t xml:space="preserve"> </w:t>
      </w:r>
      <w:r w:rsidRPr="002F0DB0">
        <w:rPr>
          <w:rFonts w:ascii="Times New Roman" w:hAnsi="Times New Roman" w:cs="Times New Roman"/>
          <w:sz w:val="24"/>
          <w:szCs w:val="24"/>
        </w:rPr>
        <w:t xml:space="preserve">to take possession of each and every piece of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’s equipment without claim of trespass. The district also agrees to return to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on a prorated basis all monetary amounts paid to but not earned by the district. Contemporaneously, the district and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shall agree to make every commercially reasonable effort to reconcile any differences that may arise.</w:t>
      </w:r>
    </w:p>
    <w:p w:rsidR="00EE4DBB" w:rsidRPr="002F0DB0" w:rsidRDefault="00EE4DBB" w:rsidP="00EE4DBB">
      <w:pPr>
        <w:rPr>
          <w:rFonts w:ascii="Times New Roman" w:hAnsi="Times New Roman" w:cs="Times New Roman"/>
          <w:sz w:val="24"/>
          <w:szCs w:val="24"/>
        </w:rPr>
      </w:pPr>
      <w:r w:rsidRPr="002F0DB0">
        <w:rPr>
          <w:rFonts w:ascii="Times New Roman" w:hAnsi="Times New Roman" w:cs="Times New Roman"/>
          <w:sz w:val="24"/>
          <w:szCs w:val="24"/>
        </w:rPr>
        <w:t xml:space="preserve">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shall also be afforded space in a prominent position for exclusive Brand Identification at various locations on the premises, including but not limited to, menu and message boards, as mutually agreed upon by representatives of the </w:t>
      </w:r>
      <w:r w:rsidR="00443EF9" w:rsidRPr="002F0DB0">
        <w:rPr>
          <w:rFonts w:ascii="Times New Roman" w:hAnsi="Times New Roman" w:cs="Times New Roman"/>
          <w:sz w:val="24"/>
          <w:szCs w:val="24"/>
        </w:rPr>
        <w:t>D</w:t>
      </w:r>
      <w:r w:rsidRPr="002F0DB0">
        <w:rPr>
          <w:rFonts w:ascii="Times New Roman" w:hAnsi="Times New Roman" w:cs="Times New Roman"/>
          <w:sz w:val="24"/>
          <w:szCs w:val="24"/>
        </w:rPr>
        <w:t xml:space="preserve">istrict and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prior to commencement of this Agreement.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is responsible for purchasing and installing such signage, subje</w:t>
      </w:r>
      <w:r w:rsidR="00EB639E" w:rsidRPr="002F0DB0">
        <w:rPr>
          <w:rFonts w:ascii="Times New Roman" w:hAnsi="Times New Roman" w:cs="Times New Roman"/>
          <w:sz w:val="24"/>
          <w:szCs w:val="24"/>
        </w:rPr>
        <w:t>ct to the approval of the Board</w:t>
      </w:r>
      <w:r w:rsidRPr="002F0DB0">
        <w:rPr>
          <w:rFonts w:ascii="Times New Roman" w:hAnsi="Times New Roman" w:cs="Times New Roman"/>
          <w:sz w:val="24"/>
          <w:szCs w:val="24"/>
        </w:rPr>
        <w:t xml:space="preserve">. The Board also agrees that it will be responsible for policing those locations in the immediate vicinity of the premises under its control to ensure that areas assigned for Brand Identification are maintained. Furthermore, it will be the responsibility of the Board to prohibit the placement of any and all advertising or promotional materials of any beverages that compete with or are the same as or similar to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’s brands at all areas on the premises.</w:t>
      </w:r>
    </w:p>
    <w:p w:rsidR="00EE4DBB" w:rsidRPr="002F0DB0" w:rsidRDefault="00DC6A11" w:rsidP="00EE4DBB">
      <w:pPr>
        <w:rPr>
          <w:rFonts w:ascii="Times New Roman" w:hAnsi="Times New Roman" w:cs="Times New Roman"/>
          <w:sz w:val="24"/>
          <w:szCs w:val="24"/>
        </w:rPr>
      </w:pPr>
      <w:r w:rsidRPr="002F0DB0">
        <w:rPr>
          <w:rFonts w:ascii="Times New Roman" w:hAnsi="Times New Roman" w:cs="Times New Roman"/>
          <w:sz w:val="24"/>
          <w:szCs w:val="24"/>
        </w:rPr>
        <w:t>Vendor</w:t>
      </w:r>
      <w:r w:rsidR="007B47C8" w:rsidRPr="002F0DB0">
        <w:rPr>
          <w:rFonts w:ascii="Times New Roman" w:hAnsi="Times New Roman" w:cs="Times New Roman"/>
          <w:sz w:val="24"/>
          <w:szCs w:val="24"/>
        </w:rPr>
        <w:t xml:space="preserve"> acknowledges that the </w:t>
      </w:r>
      <w:r w:rsidR="00EB639E" w:rsidRPr="002F0DB0">
        <w:rPr>
          <w:rFonts w:ascii="Times New Roman" w:hAnsi="Times New Roman" w:cs="Times New Roman"/>
          <w:sz w:val="24"/>
          <w:szCs w:val="24"/>
        </w:rPr>
        <w:t>D</w:t>
      </w:r>
      <w:r w:rsidR="00EE4DBB" w:rsidRPr="002F0DB0">
        <w:rPr>
          <w:rFonts w:ascii="Times New Roman" w:hAnsi="Times New Roman" w:cs="Times New Roman"/>
          <w:sz w:val="24"/>
          <w:szCs w:val="24"/>
        </w:rPr>
        <w:t xml:space="preserve">istrict </w:t>
      </w:r>
      <w:r w:rsidR="007B47C8" w:rsidRPr="002F0DB0">
        <w:rPr>
          <w:rFonts w:ascii="Times New Roman" w:hAnsi="Times New Roman" w:cs="Times New Roman"/>
          <w:sz w:val="24"/>
          <w:szCs w:val="24"/>
        </w:rPr>
        <w:t>must</w:t>
      </w:r>
      <w:r w:rsidR="00EE4DBB" w:rsidRPr="002F0DB0">
        <w:rPr>
          <w:rFonts w:ascii="Times New Roman" w:hAnsi="Times New Roman" w:cs="Times New Roman"/>
          <w:sz w:val="24"/>
          <w:szCs w:val="24"/>
        </w:rPr>
        <w:t xml:space="preserve"> participate in and abide by the rules of all government programs, including but not limited to, those applicable to school lunch and breakfast programs. </w:t>
      </w:r>
      <w:r w:rsidR="007B47C8" w:rsidRPr="002F0DB0">
        <w:rPr>
          <w:rFonts w:ascii="Times New Roman" w:hAnsi="Times New Roman" w:cs="Times New Roman"/>
          <w:sz w:val="24"/>
          <w:szCs w:val="24"/>
        </w:rPr>
        <w:t>As a result, s</w:t>
      </w:r>
      <w:r w:rsidR="00EE4DBB" w:rsidRPr="002F0DB0">
        <w:rPr>
          <w:rFonts w:ascii="Times New Roman" w:hAnsi="Times New Roman" w:cs="Times New Roman"/>
          <w:sz w:val="24"/>
          <w:szCs w:val="24"/>
        </w:rPr>
        <w:t xml:space="preserve">uch rules may subsequently override the </w:t>
      </w:r>
      <w:r w:rsidR="00443EF9" w:rsidRPr="002F0DB0">
        <w:rPr>
          <w:rFonts w:ascii="Times New Roman" w:hAnsi="Times New Roman" w:cs="Times New Roman"/>
          <w:sz w:val="24"/>
          <w:szCs w:val="24"/>
        </w:rPr>
        <w:t>T</w:t>
      </w:r>
      <w:r w:rsidR="00EE4DBB" w:rsidRPr="002F0DB0">
        <w:rPr>
          <w:rFonts w:ascii="Times New Roman" w:hAnsi="Times New Roman" w:cs="Times New Roman"/>
          <w:sz w:val="24"/>
          <w:szCs w:val="24"/>
        </w:rPr>
        <w:t xml:space="preserve">erms of the </w:t>
      </w:r>
      <w:r w:rsidR="00443EF9" w:rsidRPr="002F0DB0">
        <w:rPr>
          <w:rFonts w:ascii="Times New Roman" w:hAnsi="Times New Roman" w:cs="Times New Roman"/>
          <w:sz w:val="24"/>
          <w:szCs w:val="24"/>
        </w:rPr>
        <w:t>A</w:t>
      </w:r>
      <w:r w:rsidR="00EE4DBB" w:rsidRPr="002F0DB0">
        <w:rPr>
          <w:rFonts w:ascii="Times New Roman" w:hAnsi="Times New Roman" w:cs="Times New Roman"/>
          <w:sz w:val="24"/>
          <w:szCs w:val="24"/>
        </w:rPr>
        <w:t>greement</w:t>
      </w:r>
      <w:r w:rsidR="00EB639E" w:rsidRPr="002F0DB0">
        <w:rPr>
          <w:rFonts w:ascii="Times New Roman" w:hAnsi="Times New Roman" w:cs="Times New Roman"/>
          <w:sz w:val="24"/>
          <w:szCs w:val="24"/>
        </w:rPr>
        <w:t xml:space="preserve"> between the </w:t>
      </w:r>
      <w:r w:rsidR="00443EF9" w:rsidRPr="002F0DB0">
        <w:rPr>
          <w:rFonts w:ascii="Times New Roman" w:hAnsi="Times New Roman" w:cs="Times New Roman"/>
          <w:sz w:val="24"/>
          <w:szCs w:val="24"/>
        </w:rPr>
        <w:t>District</w:t>
      </w:r>
      <w:r w:rsidR="00EB639E" w:rsidRPr="002F0DB0">
        <w:rPr>
          <w:rFonts w:ascii="Times New Roman" w:hAnsi="Times New Roman" w:cs="Times New Roman"/>
          <w:sz w:val="24"/>
          <w:szCs w:val="24"/>
        </w:rPr>
        <w:t xml:space="preserve"> </w:t>
      </w:r>
      <w:r w:rsidR="00EE4DBB" w:rsidRPr="002F0DB0">
        <w:rPr>
          <w:rFonts w:ascii="Times New Roman" w:hAnsi="Times New Roman" w:cs="Times New Roman"/>
          <w:sz w:val="24"/>
          <w:szCs w:val="24"/>
        </w:rPr>
        <w:t xml:space="preserve">and the </w:t>
      </w:r>
      <w:r w:rsidRPr="002F0DB0">
        <w:rPr>
          <w:rFonts w:ascii="Times New Roman" w:hAnsi="Times New Roman" w:cs="Times New Roman"/>
          <w:sz w:val="24"/>
          <w:szCs w:val="24"/>
        </w:rPr>
        <w:t>Vendor</w:t>
      </w:r>
      <w:r w:rsidR="00EE4DBB" w:rsidRPr="002F0DB0">
        <w:rPr>
          <w:rFonts w:ascii="Times New Roman" w:hAnsi="Times New Roman" w:cs="Times New Roman"/>
          <w:sz w:val="24"/>
          <w:szCs w:val="24"/>
        </w:rPr>
        <w:t xml:space="preserve">, in which case both parties agree to make the necessary adjustments to keep the </w:t>
      </w:r>
      <w:r w:rsidR="00443EF9" w:rsidRPr="002F0DB0">
        <w:rPr>
          <w:rFonts w:ascii="Times New Roman" w:hAnsi="Times New Roman" w:cs="Times New Roman"/>
          <w:sz w:val="24"/>
          <w:szCs w:val="24"/>
        </w:rPr>
        <w:t>District</w:t>
      </w:r>
      <w:r w:rsidR="00EE4DBB" w:rsidRPr="002F0DB0">
        <w:rPr>
          <w:rFonts w:ascii="Times New Roman" w:hAnsi="Times New Roman" w:cs="Times New Roman"/>
          <w:sz w:val="24"/>
          <w:szCs w:val="24"/>
        </w:rPr>
        <w:t xml:space="preserve"> in compliance with said rules.</w:t>
      </w:r>
    </w:p>
    <w:p w:rsidR="00EE4DBB" w:rsidRPr="002F0DB0" w:rsidRDefault="00DC6A11" w:rsidP="00EE4DBB">
      <w:pPr>
        <w:rPr>
          <w:rFonts w:ascii="Times New Roman" w:hAnsi="Times New Roman" w:cs="Times New Roman"/>
          <w:sz w:val="24"/>
          <w:szCs w:val="24"/>
        </w:rPr>
      </w:pPr>
      <w:r w:rsidRPr="002F0DB0">
        <w:rPr>
          <w:rFonts w:ascii="Times New Roman" w:hAnsi="Times New Roman" w:cs="Times New Roman"/>
          <w:sz w:val="24"/>
          <w:szCs w:val="24"/>
        </w:rPr>
        <w:t>Vendor</w:t>
      </w:r>
      <w:r w:rsidR="00EE4DBB" w:rsidRPr="002F0DB0">
        <w:rPr>
          <w:rFonts w:ascii="Times New Roman" w:hAnsi="Times New Roman" w:cs="Times New Roman"/>
          <w:sz w:val="24"/>
          <w:szCs w:val="24"/>
        </w:rPr>
        <w:t>, shall adhere to all mandates of the State Board of Education, now and in the future.</w:t>
      </w:r>
    </w:p>
    <w:p w:rsidR="00EE4DBB" w:rsidRPr="002F0DB0" w:rsidRDefault="00EE4DBB" w:rsidP="00EE4DBB">
      <w:pPr>
        <w:rPr>
          <w:rFonts w:ascii="Times New Roman" w:hAnsi="Times New Roman" w:cs="Times New Roman"/>
          <w:sz w:val="24"/>
          <w:szCs w:val="24"/>
        </w:rPr>
      </w:pPr>
      <w:r w:rsidRPr="002F0DB0">
        <w:rPr>
          <w:rFonts w:ascii="Times New Roman" w:hAnsi="Times New Roman" w:cs="Times New Roman"/>
          <w:sz w:val="24"/>
          <w:szCs w:val="24"/>
        </w:rPr>
        <w:t xml:space="preserve">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shall provide the </w:t>
      </w:r>
      <w:r w:rsidR="00542B8C">
        <w:rPr>
          <w:rFonts w:ascii="Times New Roman" w:hAnsi="Times New Roman" w:cs="Times New Roman"/>
          <w:sz w:val="24"/>
          <w:szCs w:val="24"/>
        </w:rPr>
        <w:t>D</w:t>
      </w:r>
      <w:r w:rsidRPr="002F0DB0">
        <w:rPr>
          <w:rFonts w:ascii="Times New Roman" w:hAnsi="Times New Roman" w:cs="Times New Roman"/>
          <w:sz w:val="24"/>
          <w:szCs w:val="24"/>
        </w:rPr>
        <w:t>istrict at least an annual report showing the volume of beverages purchased by each machine and the volume of beverages delivered to the various locations as part of the Full-Service vending program.</w:t>
      </w:r>
    </w:p>
    <w:p w:rsidR="007B47C8" w:rsidRPr="002F0DB0" w:rsidRDefault="007B47C8" w:rsidP="007B47C8">
      <w:pPr>
        <w:rPr>
          <w:rFonts w:ascii="Times New Roman" w:hAnsi="Times New Roman" w:cs="Times New Roman"/>
          <w:sz w:val="24"/>
          <w:szCs w:val="24"/>
        </w:rPr>
      </w:pPr>
      <w:r w:rsidRPr="002F0DB0">
        <w:rPr>
          <w:rFonts w:ascii="Times New Roman" w:hAnsi="Times New Roman" w:cs="Times New Roman"/>
          <w:sz w:val="24"/>
          <w:szCs w:val="24"/>
        </w:rPr>
        <w:lastRenderedPageBreak/>
        <w:t xml:space="preserve">The Board shall retain the right to purchase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’s brands from retail or wholesale sources other than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w:t>
      </w:r>
    </w:p>
    <w:p w:rsidR="007B47C8" w:rsidRPr="002F0DB0" w:rsidRDefault="00DC6A11" w:rsidP="007B47C8">
      <w:pPr>
        <w:rPr>
          <w:rFonts w:ascii="Times New Roman" w:hAnsi="Times New Roman" w:cs="Times New Roman"/>
          <w:sz w:val="24"/>
          <w:szCs w:val="24"/>
        </w:rPr>
      </w:pPr>
      <w:r w:rsidRPr="002F0DB0">
        <w:rPr>
          <w:rFonts w:ascii="Times New Roman" w:hAnsi="Times New Roman" w:cs="Times New Roman"/>
          <w:sz w:val="24"/>
          <w:szCs w:val="24"/>
        </w:rPr>
        <w:t>Vendor</w:t>
      </w:r>
      <w:r w:rsidR="007B47C8" w:rsidRPr="002F0DB0">
        <w:rPr>
          <w:rFonts w:ascii="Times New Roman" w:hAnsi="Times New Roman" w:cs="Times New Roman"/>
          <w:sz w:val="24"/>
          <w:szCs w:val="24"/>
        </w:rPr>
        <w:t xml:space="preserve"> must certify that a criminal history background check has been performed on all employees that may encounter LaRue County Public School </w:t>
      </w:r>
      <w:r w:rsidR="00443EF9" w:rsidRPr="002F0DB0">
        <w:rPr>
          <w:rFonts w:ascii="Times New Roman" w:hAnsi="Times New Roman" w:cs="Times New Roman"/>
          <w:sz w:val="24"/>
          <w:szCs w:val="24"/>
        </w:rPr>
        <w:t xml:space="preserve">District </w:t>
      </w:r>
      <w:r w:rsidR="007B47C8" w:rsidRPr="002F0DB0">
        <w:rPr>
          <w:rFonts w:ascii="Times New Roman" w:hAnsi="Times New Roman" w:cs="Times New Roman"/>
          <w:sz w:val="24"/>
          <w:szCs w:val="24"/>
        </w:rPr>
        <w:t xml:space="preserve">students. Employees with the following offenses will not be permitted to have any contact with the </w:t>
      </w:r>
      <w:r w:rsidR="00443EF9" w:rsidRPr="002F0DB0">
        <w:rPr>
          <w:rFonts w:ascii="Times New Roman" w:hAnsi="Times New Roman" w:cs="Times New Roman"/>
          <w:sz w:val="24"/>
          <w:szCs w:val="24"/>
        </w:rPr>
        <w:t>D</w:t>
      </w:r>
      <w:r w:rsidR="007B47C8" w:rsidRPr="002F0DB0">
        <w:rPr>
          <w:rFonts w:ascii="Times New Roman" w:hAnsi="Times New Roman" w:cs="Times New Roman"/>
          <w:sz w:val="24"/>
          <w:szCs w:val="24"/>
        </w:rPr>
        <w:t>istrict’s students: sex-related offense, convictions against minors, felony offense convictions; alcohol, drug, or deadly convictions; a pattern of irresponsible behavior, based upon the background check.</w:t>
      </w:r>
    </w:p>
    <w:p w:rsidR="007B47C8" w:rsidRPr="002F0DB0" w:rsidRDefault="007B47C8" w:rsidP="007B47C8">
      <w:pPr>
        <w:rPr>
          <w:rFonts w:ascii="Times New Roman" w:hAnsi="Times New Roman" w:cs="Times New Roman"/>
          <w:sz w:val="24"/>
          <w:szCs w:val="24"/>
        </w:rPr>
      </w:pPr>
      <w:r w:rsidRPr="002F0DB0">
        <w:rPr>
          <w:rFonts w:ascii="Times New Roman" w:hAnsi="Times New Roman" w:cs="Times New Roman"/>
          <w:sz w:val="24"/>
          <w:szCs w:val="24"/>
        </w:rPr>
        <w:t>All materials and services must meet or exceed Kentucky Occupational and Safety Health Act (K.O.S.H.A.) standards and must comply with Hazard Communication Standard 1910.2000 of the Occupational Safety and Health Administration.</w:t>
      </w:r>
    </w:p>
    <w:p w:rsidR="007B47C8" w:rsidRPr="002F0DB0" w:rsidRDefault="007B47C8" w:rsidP="007B47C8">
      <w:pPr>
        <w:rPr>
          <w:rFonts w:ascii="Times New Roman" w:hAnsi="Times New Roman" w:cs="Times New Roman"/>
          <w:sz w:val="24"/>
          <w:szCs w:val="24"/>
        </w:rPr>
      </w:pPr>
      <w:r w:rsidRPr="002F0DB0">
        <w:rPr>
          <w:rFonts w:ascii="Times New Roman" w:hAnsi="Times New Roman" w:cs="Times New Roman"/>
          <w:sz w:val="24"/>
          <w:szCs w:val="24"/>
        </w:rPr>
        <w:t>All prices must be in ink or typewritten. No pencil figures or erasures will be permitted. Mistakes are to be crossed out and corrections inserted adjacent thereto and initialed by authorized persons only.</w:t>
      </w:r>
    </w:p>
    <w:p w:rsidR="007B47C8" w:rsidRPr="002F0DB0" w:rsidRDefault="007B47C8" w:rsidP="007B47C8">
      <w:pPr>
        <w:rPr>
          <w:rFonts w:ascii="Times New Roman" w:hAnsi="Times New Roman" w:cs="Times New Roman"/>
          <w:sz w:val="24"/>
          <w:szCs w:val="24"/>
        </w:rPr>
      </w:pPr>
      <w:r w:rsidRPr="002F0DB0">
        <w:rPr>
          <w:rFonts w:ascii="Times New Roman" w:hAnsi="Times New Roman" w:cs="Times New Roman"/>
          <w:sz w:val="24"/>
          <w:szCs w:val="24"/>
        </w:rPr>
        <w:t>This Agreement is subject to a final review by the Board’s attorney.</w:t>
      </w:r>
    </w:p>
    <w:p w:rsidR="00EE4DBB" w:rsidRPr="002F0DB0" w:rsidRDefault="00EE4DBB">
      <w:pPr>
        <w:rPr>
          <w:rFonts w:ascii="Times New Roman" w:hAnsi="Times New Roman" w:cs="Times New Roman"/>
          <w:sz w:val="24"/>
          <w:szCs w:val="24"/>
        </w:rPr>
      </w:pPr>
    </w:p>
    <w:p w:rsidR="00CB7D1C" w:rsidRPr="002F0DB0" w:rsidRDefault="0035747F" w:rsidP="008E340D">
      <w:pPr>
        <w:rPr>
          <w:rFonts w:ascii="Times New Roman" w:hAnsi="Times New Roman" w:cs="Times New Roman"/>
          <w:sz w:val="24"/>
          <w:szCs w:val="24"/>
        </w:rPr>
      </w:pPr>
      <w:r w:rsidRPr="002F0DB0">
        <w:rPr>
          <w:rFonts w:ascii="Times New Roman" w:hAnsi="Times New Roman" w:cs="Times New Roman"/>
          <w:b/>
          <w:sz w:val="24"/>
          <w:szCs w:val="24"/>
        </w:rPr>
        <w:t>SECTION 4</w:t>
      </w:r>
      <w:r w:rsidR="00EE4DBB" w:rsidRPr="002F0DB0">
        <w:rPr>
          <w:rFonts w:ascii="Times New Roman" w:hAnsi="Times New Roman" w:cs="Times New Roman"/>
          <w:b/>
          <w:sz w:val="24"/>
          <w:szCs w:val="24"/>
        </w:rPr>
        <w:t xml:space="preserve"> –</w:t>
      </w:r>
      <w:r w:rsidR="00443EF9" w:rsidRPr="002F0DB0">
        <w:rPr>
          <w:rFonts w:ascii="Times New Roman" w:hAnsi="Times New Roman" w:cs="Times New Roman"/>
          <w:b/>
          <w:sz w:val="24"/>
          <w:szCs w:val="24"/>
        </w:rPr>
        <w:t xml:space="preserve"> RESPONSIBILITIES</w:t>
      </w:r>
    </w:p>
    <w:p w:rsidR="00FE21D2" w:rsidRPr="002F0DB0" w:rsidRDefault="0035747F" w:rsidP="00E5587C">
      <w:pPr>
        <w:rPr>
          <w:rFonts w:ascii="Times New Roman" w:hAnsi="Times New Roman" w:cs="Times New Roman"/>
          <w:b/>
          <w:sz w:val="24"/>
          <w:szCs w:val="24"/>
        </w:rPr>
      </w:pPr>
      <w:r w:rsidRPr="002F0DB0">
        <w:rPr>
          <w:rFonts w:ascii="Times New Roman" w:hAnsi="Times New Roman" w:cs="Times New Roman"/>
          <w:b/>
          <w:sz w:val="24"/>
          <w:szCs w:val="24"/>
        </w:rPr>
        <w:t>4A – DISTRICT TO PROVIDE</w:t>
      </w:r>
    </w:p>
    <w:p w:rsidR="00FE21D2" w:rsidRPr="002F0DB0" w:rsidRDefault="0035747F" w:rsidP="00F879BB">
      <w:pPr>
        <w:pStyle w:val="ListParagraph"/>
        <w:numPr>
          <w:ilvl w:val="0"/>
          <w:numId w:val="7"/>
        </w:numPr>
        <w:rPr>
          <w:rFonts w:ascii="Times New Roman" w:hAnsi="Times New Roman"/>
          <w:sz w:val="24"/>
          <w:szCs w:val="24"/>
        </w:rPr>
      </w:pPr>
      <w:r w:rsidRPr="002F0DB0">
        <w:rPr>
          <w:rFonts w:ascii="Times New Roman" w:hAnsi="Times New Roman"/>
          <w:sz w:val="24"/>
          <w:szCs w:val="24"/>
        </w:rPr>
        <w:t>The District</w:t>
      </w:r>
      <w:r w:rsidR="00FE21D2" w:rsidRPr="002F0DB0">
        <w:rPr>
          <w:rFonts w:ascii="Times New Roman" w:hAnsi="Times New Roman"/>
          <w:sz w:val="24"/>
          <w:szCs w:val="24"/>
        </w:rPr>
        <w:t xml:space="preserve"> shall provide a full compliance of ABA School Beverage Policy.</w:t>
      </w:r>
    </w:p>
    <w:p w:rsidR="00FE21D2" w:rsidRPr="002F0DB0" w:rsidRDefault="0035747F" w:rsidP="00F879BB">
      <w:pPr>
        <w:pStyle w:val="ListParagraph"/>
        <w:numPr>
          <w:ilvl w:val="0"/>
          <w:numId w:val="7"/>
        </w:numPr>
        <w:rPr>
          <w:rFonts w:ascii="Times New Roman" w:hAnsi="Times New Roman"/>
          <w:sz w:val="24"/>
          <w:szCs w:val="24"/>
        </w:rPr>
      </w:pPr>
      <w:r w:rsidRPr="002F0DB0">
        <w:rPr>
          <w:rFonts w:ascii="Times New Roman" w:hAnsi="Times New Roman"/>
          <w:sz w:val="24"/>
          <w:szCs w:val="24"/>
        </w:rPr>
        <w:t xml:space="preserve">The District </w:t>
      </w:r>
      <w:r w:rsidR="00FE21D2" w:rsidRPr="002F0DB0">
        <w:rPr>
          <w:rFonts w:ascii="Times New Roman" w:hAnsi="Times New Roman"/>
          <w:sz w:val="24"/>
          <w:szCs w:val="24"/>
        </w:rPr>
        <w:t xml:space="preserve">shall maintain an exclusive Agreement with </w:t>
      </w:r>
      <w:r w:rsidR="00C053F2" w:rsidRPr="002F0DB0">
        <w:rPr>
          <w:rFonts w:ascii="Times New Roman" w:hAnsi="Times New Roman"/>
          <w:sz w:val="24"/>
          <w:szCs w:val="24"/>
        </w:rPr>
        <w:t xml:space="preserve">the </w:t>
      </w:r>
      <w:r w:rsidR="00DC6A11" w:rsidRPr="002F0DB0">
        <w:rPr>
          <w:rFonts w:ascii="Times New Roman" w:hAnsi="Times New Roman"/>
          <w:sz w:val="24"/>
          <w:szCs w:val="24"/>
        </w:rPr>
        <w:t>Vendor</w:t>
      </w:r>
      <w:r w:rsidR="00FE21D2" w:rsidRPr="002F0DB0">
        <w:rPr>
          <w:rFonts w:ascii="Times New Roman" w:hAnsi="Times New Roman"/>
          <w:sz w:val="24"/>
          <w:szCs w:val="24"/>
        </w:rPr>
        <w:t xml:space="preserve"> throughout the duration of the Term.</w:t>
      </w:r>
    </w:p>
    <w:p w:rsidR="00FE21D2" w:rsidRPr="002F0DB0" w:rsidRDefault="0035747F" w:rsidP="00F879BB">
      <w:pPr>
        <w:pStyle w:val="ListParagraph"/>
        <w:numPr>
          <w:ilvl w:val="0"/>
          <w:numId w:val="7"/>
        </w:numPr>
        <w:rPr>
          <w:rFonts w:ascii="Times New Roman" w:hAnsi="Times New Roman"/>
          <w:sz w:val="24"/>
          <w:szCs w:val="24"/>
        </w:rPr>
      </w:pPr>
      <w:r w:rsidRPr="002F0DB0">
        <w:rPr>
          <w:rFonts w:ascii="Times New Roman" w:hAnsi="Times New Roman"/>
          <w:sz w:val="24"/>
          <w:szCs w:val="24"/>
        </w:rPr>
        <w:t xml:space="preserve">The District </w:t>
      </w:r>
      <w:r w:rsidR="00FE21D2" w:rsidRPr="002F0DB0">
        <w:rPr>
          <w:rFonts w:ascii="Times New Roman" w:hAnsi="Times New Roman"/>
          <w:sz w:val="24"/>
          <w:szCs w:val="24"/>
        </w:rPr>
        <w:t xml:space="preserve">shall grant </w:t>
      </w:r>
      <w:r w:rsidR="00C053F2" w:rsidRPr="002F0DB0">
        <w:rPr>
          <w:rFonts w:ascii="Times New Roman" w:hAnsi="Times New Roman"/>
          <w:sz w:val="24"/>
          <w:szCs w:val="24"/>
        </w:rPr>
        <w:t xml:space="preserve">the </w:t>
      </w:r>
      <w:r w:rsidR="00DC6A11" w:rsidRPr="002F0DB0">
        <w:rPr>
          <w:rFonts w:ascii="Times New Roman" w:hAnsi="Times New Roman"/>
          <w:sz w:val="24"/>
          <w:szCs w:val="24"/>
        </w:rPr>
        <w:t>Vendor</w:t>
      </w:r>
      <w:r w:rsidR="00FE21D2" w:rsidRPr="002F0DB0">
        <w:rPr>
          <w:rFonts w:ascii="Times New Roman" w:hAnsi="Times New Roman"/>
          <w:sz w:val="24"/>
          <w:szCs w:val="24"/>
        </w:rPr>
        <w:t xml:space="preserve"> exclusive, year-round pouring and vending rights at school locations for all non-alcoholic beverage products distributed by </w:t>
      </w:r>
      <w:r w:rsidR="00C053F2" w:rsidRPr="002F0DB0">
        <w:rPr>
          <w:rFonts w:ascii="Times New Roman" w:hAnsi="Times New Roman"/>
          <w:sz w:val="24"/>
          <w:szCs w:val="24"/>
        </w:rPr>
        <w:t xml:space="preserve">the </w:t>
      </w:r>
      <w:r w:rsidR="00DC6A11" w:rsidRPr="002F0DB0">
        <w:rPr>
          <w:rFonts w:ascii="Times New Roman" w:hAnsi="Times New Roman"/>
          <w:sz w:val="24"/>
          <w:szCs w:val="24"/>
        </w:rPr>
        <w:t>Vendor</w:t>
      </w:r>
      <w:r w:rsidR="00FE21D2" w:rsidRPr="002F0DB0">
        <w:rPr>
          <w:rFonts w:ascii="Times New Roman" w:hAnsi="Times New Roman"/>
          <w:sz w:val="24"/>
          <w:szCs w:val="24"/>
        </w:rPr>
        <w:t xml:space="preserve"> including carbonated beverages, bottled waters, isotonics, teas and juices, and any new product innovations during the Term of the Agreement.</w:t>
      </w:r>
    </w:p>
    <w:p w:rsidR="00820801" w:rsidRPr="002F0DB0" w:rsidRDefault="003123C7" w:rsidP="00820801">
      <w:pPr>
        <w:tabs>
          <w:tab w:val="left" w:pos="7125"/>
        </w:tabs>
        <w:rPr>
          <w:rFonts w:ascii="Times New Roman" w:hAnsi="Times New Roman" w:cs="Times New Roman"/>
          <w:b/>
          <w:sz w:val="24"/>
          <w:szCs w:val="24"/>
        </w:rPr>
      </w:pPr>
      <w:r w:rsidRPr="002F0DB0">
        <w:rPr>
          <w:rFonts w:ascii="Times New Roman" w:hAnsi="Times New Roman" w:cs="Times New Roman"/>
          <w:b/>
          <w:sz w:val="24"/>
          <w:szCs w:val="24"/>
        </w:rPr>
        <w:t>4</w:t>
      </w:r>
      <w:r w:rsidR="00C34D22" w:rsidRPr="002F0DB0">
        <w:rPr>
          <w:rFonts w:ascii="Times New Roman" w:hAnsi="Times New Roman" w:cs="Times New Roman"/>
          <w:b/>
          <w:sz w:val="24"/>
          <w:szCs w:val="24"/>
        </w:rPr>
        <w:t>B</w:t>
      </w:r>
      <w:r w:rsidRPr="002F0DB0">
        <w:rPr>
          <w:rFonts w:ascii="Times New Roman" w:hAnsi="Times New Roman" w:cs="Times New Roman"/>
          <w:b/>
          <w:sz w:val="24"/>
          <w:szCs w:val="24"/>
        </w:rPr>
        <w:t xml:space="preserve"> - </w:t>
      </w:r>
      <w:r w:rsidR="00DC6A11" w:rsidRPr="002F0DB0">
        <w:rPr>
          <w:rFonts w:ascii="Times New Roman" w:hAnsi="Times New Roman" w:cs="Times New Roman"/>
          <w:b/>
          <w:sz w:val="24"/>
          <w:szCs w:val="24"/>
        </w:rPr>
        <w:t>VENDOR</w:t>
      </w:r>
      <w:r w:rsidRPr="002F0DB0">
        <w:rPr>
          <w:rFonts w:ascii="Times New Roman" w:hAnsi="Times New Roman" w:cs="Times New Roman"/>
          <w:b/>
          <w:sz w:val="24"/>
          <w:szCs w:val="24"/>
        </w:rPr>
        <w:t xml:space="preserve"> TO PROVIDE</w:t>
      </w:r>
    </w:p>
    <w:p w:rsidR="00820801" w:rsidRPr="002F0DB0" w:rsidRDefault="00DC6A11" w:rsidP="00F879BB">
      <w:pPr>
        <w:pStyle w:val="ListParagraph"/>
        <w:numPr>
          <w:ilvl w:val="0"/>
          <w:numId w:val="6"/>
        </w:numPr>
        <w:tabs>
          <w:tab w:val="left" w:pos="7125"/>
        </w:tabs>
        <w:rPr>
          <w:rFonts w:ascii="Times New Roman" w:hAnsi="Times New Roman"/>
          <w:sz w:val="24"/>
          <w:szCs w:val="24"/>
        </w:rPr>
      </w:pPr>
      <w:r w:rsidRPr="002F0DB0">
        <w:rPr>
          <w:rFonts w:ascii="Times New Roman" w:hAnsi="Times New Roman"/>
          <w:sz w:val="24"/>
          <w:szCs w:val="24"/>
        </w:rPr>
        <w:t>Vendor</w:t>
      </w:r>
      <w:r w:rsidR="00820801" w:rsidRPr="002F0DB0">
        <w:rPr>
          <w:rFonts w:ascii="Times New Roman" w:hAnsi="Times New Roman"/>
          <w:sz w:val="24"/>
          <w:szCs w:val="24"/>
        </w:rPr>
        <w:t xml:space="preserve"> shall provide Squeeze bottles for athletic events and/or special functions but at no cost to the District.</w:t>
      </w:r>
    </w:p>
    <w:p w:rsidR="00820801" w:rsidRPr="002F0DB0" w:rsidRDefault="00DC6A11" w:rsidP="00F879BB">
      <w:pPr>
        <w:pStyle w:val="ListParagraph"/>
        <w:numPr>
          <w:ilvl w:val="0"/>
          <w:numId w:val="6"/>
        </w:numPr>
        <w:tabs>
          <w:tab w:val="left" w:pos="7125"/>
        </w:tabs>
        <w:rPr>
          <w:rFonts w:ascii="Times New Roman" w:hAnsi="Times New Roman"/>
          <w:sz w:val="24"/>
          <w:szCs w:val="24"/>
        </w:rPr>
      </w:pPr>
      <w:r w:rsidRPr="002F0DB0">
        <w:rPr>
          <w:rFonts w:ascii="Times New Roman" w:hAnsi="Times New Roman"/>
          <w:sz w:val="24"/>
          <w:szCs w:val="24"/>
        </w:rPr>
        <w:t>Vendor</w:t>
      </w:r>
      <w:r w:rsidR="00820801" w:rsidRPr="002F0DB0">
        <w:rPr>
          <w:rFonts w:ascii="Times New Roman" w:hAnsi="Times New Roman"/>
          <w:sz w:val="24"/>
          <w:szCs w:val="24"/>
        </w:rPr>
        <w:t xml:space="preserve"> shall provide complimentary drinks (limit) for special occasions such as tournament hospitality but at no cost to the District.</w:t>
      </w:r>
    </w:p>
    <w:p w:rsidR="008E4E7D" w:rsidRPr="002F0DB0" w:rsidRDefault="00DC6A11" w:rsidP="008E4E7D">
      <w:pPr>
        <w:pStyle w:val="ListParagraph"/>
        <w:numPr>
          <w:ilvl w:val="0"/>
          <w:numId w:val="6"/>
        </w:numPr>
        <w:tabs>
          <w:tab w:val="left" w:pos="7125"/>
        </w:tabs>
        <w:rPr>
          <w:rFonts w:ascii="Times New Roman" w:hAnsi="Times New Roman"/>
          <w:sz w:val="24"/>
          <w:szCs w:val="24"/>
        </w:rPr>
      </w:pPr>
      <w:r w:rsidRPr="002F0DB0">
        <w:rPr>
          <w:rFonts w:ascii="Times New Roman" w:hAnsi="Times New Roman"/>
          <w:sz w:val="24"/>
          <w:szCs w:val="24"/>
        </w:rPr>
        <w:t>Vendor</w:t>
      </w:r>
      <w:r w:rsidR="00820801" w:rsidRPr="002F0DB0">
        <w:rPr>
          <w:rFonts w:ascii="Times New Roman" w:hAnsi="Times New Roman"/>
          <w:sz w:val="24"/>
          <w:szCs w:val="24"/>
        </w:rPr>
        <w:t xml:space="preserve"> shall provide </w:t>
      </w:r>
      <w:r w:rsidR="00542B8C">
        <w:rPr>
          <w:rFonts w:ascii="Times New Roman" w:hAnsi="Times New Roman"/>
          <w:sz w:val="24"/>
          <w:szCs w:val="24"/>
        </w:rPr>
        <w:t>Beverage</w:t>
      </w:r>
      <w:r w:rsidR="00820801" w:rsidRPr="002F0DB0">
        <w:rPr>
          <w:rFonts w:ascii="Times New Roman" w:hAnsi="Times New Roman"/>
          <w:sz w:val="24"/>
          <w:szCs w:val="24"/>
        </w:rPr>
        <w:t xml:space="preserve"> Sideline Kit</w:t>
      </w:r>
      <w:r w:rsidR="00542B8C">
        <w:rPr>
          <w:rFonts w:ascii="Times New Roman" w:hAnsi="Times New Roman"/>
          <w:sz w:val="24"/>
          <w:szCs w:val="24"/>
        </w:rPr>
        <w:t>(</w:t>
      </w:r>
      <w:r w:rsidR="00820801" w:rsidRPr="002F0DB0">
        <w:rPr>
          <w:rFonts w:ascii="Times New Roman" w:hAnsi="Times New Roman"/>
          <w:sz w:val="24"/>
          <w:szCs w:val="24"/>
        </w:rPr>
        <w:t>s</w:t>
      </w:r>
      <w:r w:rsidR="00542B8C">
        <w:rPr>
          <w:rFonts w:ascii="Times New Roman" w:hAnsi="Times New Roman"/>
          <w:sz w:val="24"/>
          <w:szCs w:val="24"/>
        </w:rPr>
        <w:t>)</w:t>
      </w:r>
      <w:r w:rsidR="008E4E7D" w:rsidRPr="002F0DB0">
        <w:rPr>
          <w:rFonts w:ascii="Times New Roman" w:hAnsi="Times New Roman"/>
          <w:sz w:val="24"/>
          <w:szCs w:val="24"/>
        </w:rPr>
        <w:t xml:space="preserve">. </w:t>
      </w:r>
    </w:p>
    <w:p w:rsidR="008E4E7D" w:rsidRPr="002F0DB0" w:rsidRDefault="008E4E7D" w:rsidP="008E4E7D">
      <w:pPr>
        <w:tabs>
          <w:tab w:val="left" w:pos="7125"/>
        </w:tabs>
        <w:ind w:left="720"/>
        <w:rPr>
          <w:rFonts w:ascii="Times New Roman" w:hAnsi="Times New Roman" w:cs="Times New Roman"/>
          <w:sz w:val="24"/>
          <w:szCs w:val="24"/>
        </w:rPr>
      </w:pPr>
      <w:r w:rsidRPr="002F0DB0">
        <w:rPr>
          <w:rFonts w:ascii="Times New Roman" w:hAnsi="Times New Roman" w:cs="Times New Roman"/>
          <w:sz w:val="24"/>
          <w:szCs w:val="24"/>
        </w:rPr>
        <w:lastRenderedPageBreak/>
        <w:t xml:space="preserve">Each year throughout the Term and upon request from District, </w:t>
      </w:r>
      <w:r w:rsidR="001625FE" w:rsidRPr="002F0DB0">
        <w:rPr>
          <w:rFonts w:ascii="Times New Roman" w:hAnsi="Times New Roman" w:cs="Times New Roman"/>
          <w:sz w:val="24"/>
          <w:szCs w:val="24"/>
        </w:rPr>
        <w:t xml:space="preserve">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will provide up to (2) two </w:t>
      </w:r>
      <w:r w:rsidR="00542B8C">
        <w:rPr>
          <w:rFonts w:ascii="Times New Roman" w:hAnsi="Times New Roman" w:cs="Times New Roman"/>
          <w:sz w:val="24"/>
          <w:szCs w:val="24"/>
        </w:rPr>
        <w:t xml:space="preserve">Beverage </w:t>
      </w:r>
      <w:r w:rsidRPr="002F0DB0">
        <w:rPr>
          <w:rFonts w:ascii="Times New Roman" w:hAnsi="Times New Roman" w:cs="Times New Roman"/>
          <w:sz w:val="24"/>
          <w:szCs w:val="24"/>
        </w:rPr>
        <w:t>Sideline Kit</w:t>
      </w:r>
      <w:r w:rsidR="00542B8C">
        <w:rPr>
          <w:rFonts w:ascii="Times New Roman" w:hAnsi="Times New Roman" w:cs="Times New Roman"/>
          <w:sz w:val="24"/>
          <w:szCs w:val="24"/>
        </w:rPr>
        <w:t>(</w:t>
      </w:r>
      <w:r w:rsidRPr="002F0DB0">
        <w:rPr>
          <w:rFonts w:ascii="Times New Roman" w:hAnsi="Times New Roman" w:cs="Times New Roman"/>
          <w:sz w:val="24"/>
          <w:szCs w:val="24"/>
        </w:rPr>
        <w:t>s</w:t>
      </w:r>
      <w:r w:rsidR="00542B8C">
        <w:rPr>
          <w:rFonts w:ascii="Times New Roman" w:hAnsi="Times New Roman" w:cs="Times New Roman"/>
          <w:sz w:val="24"/>
          <w:szCs w:val="24"/>
        </w:rPr>
        <w:t>)</w:t>
      </w:r>
      <w:r w:rsidRPr="002F0DB0">
        <w:rPr>
          <w:rFonts w:ascii="Times New Roman" w:hAnsi="Times New Roman" w:cs="Times New Roman"/>
          <w:sz w:val="24"/>
          <w:szCs w:val="24"/>
        </w:rPr>
        <w:t xml:space="preserve"> to </w:t>
      </w:r>
      <w:r w:rsidR="00542B8C">
        <w:rPr>
          <w:rFonts w:ascii="Times New Roman" w:hAnsi="Times New Roman" w:cs="Times New Roman"/>
          <w:sz w:val="24"/>
          <w:szCs w:val="24"/>
        </w:rPr>
        <w:t xml:space="preserve">the </w:t>
      </w:r>
      <w:r w:rsidRPr="002F0DB0">
        <w:rPr>
          <w:rFonts w:ascii="Times New Roman" w:hAnsi="Times New Roman" w:cs="Times New Roman"/>
          <w:sz w:val="24"/>
          <w:szCs w:val="24"/>
        </w:rPr>
        <w:t xml:space="preserve">District. The </w:t>
      </w:r>
      <w:r w:rsidR="001625FE" w:rsidRPr="002F0DB0">
        <w:rPr>
          <w:rFonts w:ascii="Times New Roman" w:hAnsi="Times New Roman" w:cs="Times New Roman"/>
          <w:sz w:val="24"/>
          <w:szCs w:val="24"/>
        </w:rPr>
        <w:t>D</w:t>
      </w:r>
      <w:r w:rsidRPr="002F0DB0">
        <w:rPr>
          <w:rFonts w:ascii="Times New Roman" w:hAnsi="Times New Roman" w:cs="Times New Roman"/>
          <w:sz w:val="24"/>
          <w:szCs w:val="24"/>
        </w:rPr>
        <w:t>istrict acknowledges and agrees that unrequested product in any year shall not be carried over to the subsequent year or be redeemed for cash.</w:t>
      </w:r>
    </w:p>
    <w:p w:rsidR="00820801" w:rsidRPr="002F0DB0" w:rsidRDefault="00820801" w:rsidP="008E4E7D">
      <w:pPr>
        <w:tabs>
          <w:tab w:val="left" w:pos="7125"/>
        </w:tabs>
        <w:rPr>
          <w:rFonts w:ascii="Times New Roman" w:hAnsi="Times New Roman" w:cs="Times New Roman"/>
          <w:sz w:val="24"/>
          <w:szCs w:val="24"/>
        </w:rPr>
      </w:pPr>
    </w:p>
    <w:p w:rsidR="00C34D22" w:rsidRPr="009B6954" w:rsidRDefault="00C34D22" w:rsidP="00C34D22">
      <w:pPr>
        <w:tabs>
          <w:tab w:val="left" w:pos="7125"/>
        </w:tabs>
        <w:rPr>
          <w:rFonts w:ascii="Times New Roman" w:hAnsi="Times New Roman" w:cs="Times New Roman"/>
          <w:b/>
          <w:sz w:val="24"/>
          <w:szCs w:val="24"/>
        </w:rPr>
      </w:pPr>
      <w:r w:rsidRPr="009B6954">
        <w:rPr>
          <w:rFonts w:ascii="Times New Roman" w:hAnsi="Times New Roman" w:cs="Times New Roman"/>
          <w:b/>
          <w:sz w:val="24"/>
          <w:szCs w:val="24"/>
        </w:rPr>
        <w:t>4C - UPGRADE OPTIONS</w:t>
      </w:r>
    </w:p>
    <w:p w:rsidR="00C34D22" w:rsidRPr="002F0DB0" w:rsidRDefault="00DC6A11" w:rsidP="00C34D22">
      <w:pPr>
        <w:tabs>
          <w:tab w:val="left" w:pos="7125"/>
        </w:tabs>
        <w:rPr>
          <w:rFonts w:ascii="Times New Roman" w:hAnsi="Times New Roman" w:cs="Times New Roman"/>
          <w:sz w:val="24"/>
          <w:szCs w:val="24"/>
        </w:rPr>
      </w:pPr>
      <w:r w:rsidRPr="009B6954">
        <w:rPr>
          <w:rFonts w:ascii="Times New Roman" w:hAnsi="Times New Roman" w:cs="Times New Roman"/>
          <w:sz w:val="24"/>
          <w:szCs w:val="24"/>
        </w:rPr>
        <w:t>Vendor</w:t>
      </w:r>
      <w:r w:rsidR="00C34D22" w:rsidRPr="009B6954">
        <w:rPr>
          <w:rFonts w:ascii="Times New Roman" w:hAnsi="Times New Roman" w:cs="Times New Roman"/>
          <w:sz w:val="24"/>
          <w:szCs w:val="24"/>
        </w:rPr>
        <w:t xml:space="preserve"> shall provide $1,000 per year throughout the Term of the Agreement to be used at the District’s discretion.</w:t>
      </w:r>
    </w:p>
    <w:p w:rsidR="00C34D22" w:rsidRPr="002F0DB0" w:rsidRDefault="00C34D22" w:rsidP="00820801">
      <w:pPr>
        <w:tabs>
          <w:tab w:val="left" w:pos="7125"/>
        </w:tabs>
        <w:rPr>
          <w:rFonts w:ascii="Times New Roman" w:hAnsi="Times New Roman" w:cs="Times New Roman"/>
          <w:sz w:val="24"/>
          <w:szCs w:val="24"/>
        </w:rPr>
      </w:pPr>
    </w:p>
    <w:p w:rsidR="00447BFF" w:rsidRPr="002F0DB0" w:rsidRDefault="008E4E7D" w:rsidP="00447BFF">
      <w:pPr>
        <w:pStyle w:val="ListParagraph"/>
        <w:ind w:left="0"/>
        <w:rPr>
          <w:rFonts w:ascii="Times New Roman" w:hAnsi="Times New Roman"/>
          <w:b/>
          <w:color w:val="2D2D2D"/>
          <w:sz w:val="24"/>
          <w:szCs w:val="24"/>
          <w:shd w:val="clear" w:color="auto" w:fill="FFFFFF"/>
        </w:rPr>
      </w:pPr>
      <w:r w:rsidRPr="002F0DB0">
        <w:rPr>
          <w:rFonts w:ascii="Times New Roman" w:hAnsi="Times New Roman"/>
          <w:b/>
          <w:color w:val="2D2D2D"/>
          <w:sz w:val="24"/>
          <w:szCs w:val="24"/>
          <w:shd w:val="clear" w:color="auto" w:fill="FFFFFF"/>
        </w:rPr>
        <w:t xml:space="preserve">SECTION 5 - </w:t>
      </w:r>
      <w:r w:rsidR="00447BFF" w:rsidRPr="002F0DB0">
        <w:rPr>
          <w:rFonts w:ascii="Times New Roman" w:hAnsi="Times New Roman"/>
          <w:b/>
          <w:color w:val="2D2D2D"/>
          <w:sz w:val="24"/>
          <w:szCs w:val="24"/>
          <w:shd w:val="clear" w:color="auto" w:fill="FFFFFF"/>
        </w:rPr>
        <w:t>EXCLUSIVE BEVERAGE AVAILABILITY RIGHTS</w:t>
      </w:r>
    </w:p>
    <w:p w:rsidR="00447BFF" w:rsidRPr="002F0DB0" w:rsidRDefault="00C34D22" w:rsidP="00447BFF">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The District</w:t>
      </w:r>
      <w:r w:rsidR="00447BFF" w:rsidRPr="002F0DB0">
        <w:rPr>
          <w:rFonts w:ascii="Times New Roman" w:hAnsi="Times New Roman"/>
          <w:color w:val="2D2D2D"/>
          <w:sz w:val="24"/>
          <w:szCs w:val="24"/>
          <w:shd w:val="clear" w:color="auto" w:fill="FFFFFF"/>
        </w:rPr>
        <w:t xml:space="preserve"> grants </w:t>
      </w:r>
      <w:r w:rsidR="001625FE" w:rsidRPr="002F0DB0">
        <w:rPr>
          <w:rFonts w:ascii="Times New Roman" w:hAnsi="Times New Roman"/>
          <w:color w:val="2D2D2D"/>
          <w:sz w:val="24"/>
          <w:szCs w:val="24"/>
          <w:shd w:val="clear" w:color="auto" w:fill="FFFFFF"/>
        </w:rPr>
        <w:t xml:space="preserve">the </w:t>
      </w:r>
      <w:r w:rsidR="00DC6A11" w:rsidRPr="002F0DB0">
        <w:rPr>
          <w:rFonts w:ascii="Times New Roman" w:hAnsi="Times New Roman"/>
          <w:color w:val="2D2D2D"/>
          <w:sz w:val="24"/>
          <w:szCs w:val="24"/>
          <w:shd w:val="clear" w:color="auto" w:fill="FFFFFF"/>
        </w:rPr>
        <w:t>Vendor</w:t>
      </w:r>
      <w:r w:rsidR="00447BFF" w:rsidRPr="002F0DB0">
        <w:rPr>
          <w:rFonts w:ascii="Times New Roman" w:hAnsi="Times New Roman"/>
          <w:color w:val="2D2D2D"/>
          <w:sz w:val="24"/>
          <w:szCs w:val="24"/>
          <w:shd w:val="clear" w:color="auto" w:fill="FFFFFF"/>
        </w:rPr>
        <w:t xml:space="preserve"> the following exclusive </w:t>
      </w:r>
      <w:r w:rsidR="001625FE" w:rsidRPr="002F0DB0">
        <w:rPr>
          <w:rFonts w:ascii="Times New Roman" w:hAnsi="Times New Roman"/>
          <w:color w:val="2D2D2D"/>
          <w:sz w:val="24"/>
          <w:szCs w:val="24"/>
          <w:shd w:val="clear" w:color="auto" w:fill="FFFFFF"/>
        </w:rPr>
        <w:t>b</w:t>
      </w:r>
      <w:r w:rsidR="00447BFF" w:rsidRPr="002F0DB0">
        <w:rPr>
          <w:rFonts w:ascii="Times New Roman" w:hAnsi="Times New Roman"/>
          <w:color w:val="2D2D2D"/>
          <w:sz w:val="24"/>
          <w:szCs w:val="24"/>
          <w:shd w:val="clear" w:color="auto" w:fill="FFFFFF"/>
        </w:rPr>
        <w:t>everage availability rights:</w:t>
      </w:r>
    </w:p>
    <w:p w:rsidR="00447BFF" w:rsidRPr="002F0DB0" w:rsidRDefault="00DC6A11" w:rsidP="00447BFF">
      <w:pPr>
        <w:pStyle w:val="ListParagraph"/>
        <w:numPr>
          <w:ilvl w:val="0"/>
          <w:numId w:val="1"/>
        </w:numPr>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Vendor</w:t>
      </w:r>
      <w:r w:rsidR="00447BFF" w:rsidRPr="002F0DB0">
        <w:rPr>
          <w:rFonts w:ascii="Times New Roman" w:hAnsi="Times New Roman"/>
          <w:color w:val="2D2D2D"/>
          <w:sz w:val="24"/>
          <w:szCs w:val="24"/>
          <w:shd w:val="clear" w:color="auto" w:fill="FFFFFF"/>
        </w:rPr>
        <w:t xml:space="preserve"> shall have the exclusive right to make the </w:t>
      </w:r>
      <w:r w:rsidR="001625FE" w:rsidRPr="002F0DB0">
        <w:rPr>
          <w:rFonts w:ascii="Times New Roman" w:hAnsi="Times New Roman"/>
          <w:color w:val="2D2D2D"/>
          <w:sz w:val="24"/>
          <w:szCs w:val="24"/>
          <w:shd w:val="clear" w:color="auto" w:fill="FFFFFF"/>
        </w:rPr>
        <w:t>b</w:t>
      </w:r>
      <w:r w:rsidR="00447BFF" w:rsidRPr="002F0DB0">
        <w:rPr>
          <w:rFonts w:ascii="Times New Roman" w:hAnsi="Times New Roman"/>
          <w:color w:val="2D2D2D"/>
          <w:sz w:val="24"/>
          <w:szCs w:val="24"/>
          <w:shd w:val="clear" w:color="auto" w:fill="FFFFFF"/>
        </w:rPr>
        <w:t xml:space="preserve">everages available for sale and distribution at the </w:t>
      </w:r>
      <w:r w:rsidR="001625FE" w:rsidRPr="002F0DB0">
        <w:rPr>
          <w:rFonts w:ascii="Times New Roman" w:hAnsi="Times New Roman"/>
          <w:color w:val="2D2D2D"/>
          <w:sz w:val="24"/>
          <w:szCs w:val="24"/>
          <w:shd w:val="clear" w:color="auto" w:fill="FFFFFF"/>
        </w:rPr>
        <w:t>f</w:t>
      </w:r>
      <w:r w:rsidR="00447BFF" w:rsidRPr="002F0DB0">
        <w:rPr>
          <w:rFonts w:ascii="Times New Roman" w:hAnsi="Times New Roman"/>
          <w:color w:val="2D2D2D"/>
          <w:sz w:val="24"/>
          <w:szCs w:val="24"/>
          <w:shd w:val="clear" w:color="auto" w:fill="FFFFFF"/>
        </w:rPr>
        <w:t xml:space="preserve">acilities, including the right to provide all </w:t>
      </w:r>
      <w:r w:rsidR="001625FE" w:rsidRPr="002F0DB0">
        <w:rPr>
          <w:rFonts w:ascii="Times New Roman" w:hAnsi="Times New Roman"/>
          <w:color w:val="2D2D2D"/>
          <w:sz w:val="24"/>
          <w:szCs w:val="24"/>
          <w:shd w:val="clear" w:color="auto" w:fill="FFFFFF"/>
        </w:rPr>
        <w:t>b</w:t>
      </w:r>
      <w:r w:rsidR="00447BFF" w:rsidRPr="002F0DB0">
        <w:rPr>
          <w:rFonts w:ascii="Times New Roman" w:hAnsi="Times New Roman"/>
          <w:color w:val="2D2D2D"/>
          <w:sz w:val="24"/>
          <w:szCs w:val="24"/>
          <w:shd w:val="clear" w:color="auto" w:fill="FFFFFF"/>
        </w:rPr>
        <w:t xml:space="preserve">everages sold at </w:t>
      </w:r>
      <w:r w:rsidR="001625FE" w:rsidRPr="002F0DB0">
        <w:rPr>
          <w:rFonts w:ascii="Times New Roman" w:hAnsi="Times New Roman"/>
          <w:color w:val="2D2D2D"/>
          <w:sz w:val="24"/>
          <w:szCs w:val="24"/>
          <w:shd w:val="clear" w:color="auto" w:fill="FFFFFF"/>
        </w:rPr>
        <w:t>s</w:t>
      </w:r>
      <w:r w:rsidR="00447BFF" w:rsidRPr="002F0DB0">
        <w:rPr>
          <w:rFonts w:ascii="Times New Roman" w:hAnsi="Times New Roman"/>
          <w:color w:val="2D2D2D"/>
          <w:sz w:val="24"/>
          <w:szCs w:val="24"/>
          <w:shd w:val="clear" w:color="auto" w:fill="FFFFFF"/>
        </w:rPr>
        <w:t xml:space="preserve">pecial </w:t>
      </w:r>
      <w:r w:rsidR="001625FE" w:rsidRPr="002F0DB0">
        <w:rPr>
          <w:rFonts w:ascii="Times New Roman" w:hAnsi="Times New Roman"/>
          <w:color w:val="2D2D2D"/>
          <w:sz w:val="24"/>
          <w:szCs w:val="24"/>
          <w:shd w:val="clear" w:color="auto" w:fill="FFFFFF"/>
        </w:rPr>
        <w:t>e</w:t>
      </w:r>
      <w:r w:rsidR="00447BFF" w:rsidRPr="002F0DB0">
        <w:rPr>
          <w:rFonts w:ascii="Times New Roman" w:hAnsi="Times New Roman"/>
          <w:color w:val="2D2D2D"/>
          <w:sz w:val="24"/>
          <w:szCs w:val="24"/>
          <w:shd w:val="clear" w:color="auto" w:fill="FFFFFF"/>
        </w:rPr>
        <w:t xml:space="preserve">vents. Subject to the </w:t>
      </w:r>
      <w:r w:rsidR="001625FE" w:rsidRPr="002F0DB0">
        <w:rPr>
          <w:rFonts w:ascii="Times New Roman" w:hAnsi="Times New Roman"/>
          <w:color w:val="2D2D2D"/>
          <w:sz w:val="24"/>
          <w:szCs w:val="24"/>
          <w:shd w:val="clear" w:color="auto" w:fill="FFFFFF"/>
        </w:rPr>
        <w:t>T</w:t>
      </w:r>
      <w:r w:rsidR="00447BFF" w:rsidRPr="002F0DB0">
        <w:rPr>
          <w:rFonts w:ascii="Times New Roman" w:hAnsi="Times New Roman"/>
          <w:color w:val="2D2D2D"/>
          <w:sz w:val="24"/>
          <w:szCs w:val="24"/>
          <w:shd w:val="clear" w:color="auto" w:fill="FFFFFF"/>
        </w:rPr>
        <w:t xml:space="preserve">erms and </w:t>
      </w:r>
      <w:r w:rsidR="001625FE" w:rsidRPr="002F0DB0">
        <w:rPr>
          <w:rFonts w:ascii="Times New Roman" w:hAnsi="Times New Roman"/>
          <w:color w:val="2D2D2D"/>
          <w:sz w:val="24"/>
          <w:szCs w:val="24"/>
          <w:shd w:val="clear" w:color="auto" w:fill="FFFFFF"/>
        </w:rPr>
        <w:t>C</w:t>
      </w:r>
      <w:r w:rsidR="00447BFF" w:rsidRPr="002F0DB0">
        <w:rPr>
          <w:rFonts w:ascii="Times New Roman" w:hAnsi="Times New Roman"/>
          <w:color w:val="2D2D2D"/>
          <w:sz w:val="24"/>
          <w:szCs w:val="24"/>
          <w:shd w:val="clear" w:color="auto" w:fill="FFFFFF"/>
        </w:rPr>
        <w:t xml:space="preserve">onditions set forth in this </w:t>
      </w:r>
      <w:r w:rsidR="001625FE" w:rsidRPr="002F0DB0">
        <w:rPr>
          <w:rFonts w:ascii="Times New Roman" w:hAnsi="Times New Roman"/>
          <w:color w:val="2D2D2D"/>
          <w:sz w:val="24"/>
          <w:szCs w:val="24"/>
          <w:shd w:val="clear" w:color="auto" w:fill="FFFFFF"/>
        </w:rPr>
        <w:t>A</w:t>
      </w:r>
      <w:r w:rsidR="00447BFF" w:rsidRPr="002F0DB0">
        <w:rPr>
          <w:rFonts w:ascii="Times New Roman" w:hAnsi="Times New Roman"/>
          <w:color w:val="2D2D2D"/>
          <w:sz w:val="24"/>
          <w:szCs w:val="24"/>
          <w:shd w:val="clear" w:color="auto" w:fill="FFFFFF"/>
        </w:rPr>
        <w:t xml:space="preserve">greement, </w:t>
      </w:r>
      <w:r w:rsidR="001625FE" w:rsidRPr="002F0DB0">
        <w:rPr>
          <w:rFonts w:ascii="Times New Roman" w:hAnsi="Times New Roman"/>
          <w:color w:val="2D2D2D"/>
          <w:sz w:val="24"/>
          <w:szCs w:val="24"/>
          <w:shd w:val="clear" w:color="auto" w:fill="FFFFFF"/>
        </w:rPr>
        <w:t>the District</w:t>
      </w:r>
      <w:r w:rsidR="00447BFF" w:rsidRPr="002F0DB0">
        <w:rPr>
          <w:rFonts w:ascii="Times New Roman" w:hAnsi="Times New Roman"/>
          <w:color w:val="2D2D2D"/>
          <w:sz w:val="24"/>
          <w:szCs w:val="24"/>
          <w:shd w:val="clear" w:color="auto" w:fill="FFFFFF"/>
        </w:rPr>
        <w:t xml:space="preserve"> agrees that </w:t>
      </w:r>
      <w:r w:rsidR="001625FE" w:rsidRPr="002F0DB0">
        <w:rPr>
          <w:rFonts w:ascii="Times New Roman" w:hAnsi="Times New Roman"/>
          <w:color w:val="2D2D2D"/>
          <w:sz w:val="24"/>
          <w:szCs w:val="24"/>
          <w:shd w:val="clear" w:color="auto" w:fill="FFFFFF"/>
        </w:rPr>
        <w:t>p</w:t>
      </w:r>
      <w:r w:rsidR="00447BFF" w:rsidRPr="002F0DB0">
        <w:rPr>
          <w:rFonts w:ascii="Times New Roman" w:hAnsi="Times New Roman"/>
          <w:color w:val="2D2D2D"/>
          <w:sz w:val="24"/>
          <w:szCs w:val="24"/>
          <w:shd w:val="clear" w:color="auto" w:fill="FFFFFF"/>
        </w:rPr>
        <w:t xml:space="preserve">roducts shall be the exclusive </w:t>
      </w:r>
      <w:r w:rsidR="001625FE" w:rsidRPr="002F0DB0">
        <w:rPr>
          <w:rFonts w:ascii="Times New Roman" w:hAnsi="Times New Roman"/>
          <w:color w:val="2D2D2D"/>
          <w:sz w:val="24"/>
          <w:szCs w:val="24"/>
          <w:shd w:val="clear" w:color="auto" w:fill="FFFFFF"/>
        </w:rPr>
        <w:t>b</w:t>
      </w:r>
      <w:r w:rsidR="00447BFF" w:rsidRPr="002F0DB0">
        <w:rPr>
          <w:rFonts w:ascii="Times New Roman" w:hAnsi="Times New Roman"/>
          <w:color w:val="2D2D2D"/>
          <w:sz w:val="24"/>
          <w:szCs w:val="24"/>
          <w:shd w:val="clear" w:color="auto" w:fill="FFFFFF"/>
        </w:rPr>
        <w:t xml:space="preserve">everages sold, dispensed, served or made available at the </w:t>
      </w:r>
      <w:r w:rsidR="001625FE" w:rsidRPr="002F0DB0">
        <w:rPr>
          <w:rFonts w:ascii="Times New Roman" w:hAnsi="Times New Roman"/>
          <w:color w:val="2D2D2D"/>
          <w:sz w:val="24"/>
          <w:szCs w:val="24"/>
          <w:shd w:val="clear" w:color="auto" w:fill="FFFFFF"/>
        </w:rPr>
        <w:t>f</w:t>
      </w:r>
      <w:r w:rsidR="00447BFF" w:rsidRPr="002F0DB0">
        <w:rPr>
          <w:rFonts w:ascii="Times New Roman" w:hAnsi="Times New Roman"/>
          <w:color w:val="2D2D2D"/>
          <w:sz w:val="24"/>
          <w:szCs w:val="24"/>
          <w:shd w:val="clear" w:color="auto" w:fill="FFFFFF"/>
        </w:rPr>
        <w:t>acilities.</w:t>
      </w:r>
    </w:p>
    <w:p w:rsidR="00447BFF" w:rsidRPr="002F0DB0" w:rsidRDefault="001625FE" w:rsidP="00447BFF">
      <w:pPr>
        <w:pStyle w:val="ListParagraph"/>
        <w:numPr>
          <w:ilvl w:val="0"/>
          <w:numId w:val="1"/>
        </w:numPr>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The District</w:t>
      </w:r>
      <w:r w:rsidR="00447BFF" w:rsidRPr="002F0DB0">
        <w:rPr>
          <w:rFonts w:ascii="Times New Roman" w:hAnsi="Times New Roman"/>
          <w:color w:val="2D2D2D"/>
          <w:sz w:val="24"/>
          <w:szCs w:val="24"/>
          <w:shd w:val="clear" w:color="auto" w:fill="FFFFFF"/>
        </w:rPr>
        <w:t xml:space="preserve"> shall purchase, and shall require that all concessionaires, food Service </w:t>
      </w:r>
      <w:r w:rsidRPr="002F0DB0">
        <w:rPr>
          <w:rFonts w:ascii="Times New Roman" w:hAnsi="Times New Roman"/>
          <w:color w:val="2D2D2D"/>
          <w:sz w:val="24"/>
          <w:szCs w:val="24"/>
          <w:shd w:val="clear" w:color="auto" w:fill="FFFFFF"/>
        </w:rPr>
        <w:t>o</w:t>
      </w:r>
      <w:r w:rsidR="00447BFF" w:rsidRPr="002F0DB0">
        <w:rPr>
          <w:rFonts w:ascii="Times New Roman" w:hAnsi="Times New Roman"/>
          <w:color w:val="2D2D2D"/>
          <w:sz w:val="24"/>
          <w:szCs w:val="24"/>
          <w:shd w:val="clear" w:color="auto" w:fill="FFFFFF"/>
        </w:rPr>
        <w:t xml:space="preserve">perators, booster clubs, or other third parties selling </w:t>
      </w:r>
      <w:r w:rsidRPr="002F0DB0">
        <w:rPr>
          <w:rFonts w:ascii="Times New Roman" w:hAnsi="Times New Roman"/>
          <w:color w:val="2D2D2D"/>
          <w:sz w:val="24"/>
          <w:szCs w:val="24"/>
          <w:shd w:val="clear" w:color="auto" w:fill="FFFFFF"/>
        </w:rPr>
        <w:t>b</w:t>
      </w:r>
      <w:r w:rsidR="00447BFF" w:rsidRPr="002F0DB0">
        <w:rPr>
          <w:rFonts w:ascii="Times New Roman" w:hAnsi="Times New Roman"/>
          <w:color w:val="2D2D2D"/>
          <w:sz w:val="24"/>
          <w:szCs w:val="24"/>
          <w:shd w:val="clear" w:color="auto" w:fill="FFFFFF"/>
        </w:rPr>
        <w:t xml:space="preserve">everages at the </w:t>
      </w:r>
      <w:r w:rsidRPr="002F0DB0">
        <w:rPr>
          <w:rFonts w:ascii="Times New Roman" w:hAnsi="Times New Roman"/>
          <w:color w:val="2D2D2D"/>
          <w:sz w:val="24"/>
          <w:szCs w:val="24"/>
          <w:shd w:val="clear" w:color="auto" w:fill="FFFFFF"/>
        </w:rPr>
        <w:t>f</w:t>
      </w:r>
      <w:r w:rsidR="00447BFF" w:rsidRPr="002F0DB0">
        <w:rPr>
          <w:rFonts w:ascii="Times New Roman" w:hAnsi="Times New Roman"/>
          <w:color w:val="2D2D2D"/>
          <w:sz w:val="24"/>
          <w:szCs w:val="24"/>
          <w:shd w:val="clear" w:color="auto" w:fill="FFFFFF"/>
        </w:rPr>
        <w:t xml:space="preserve">acilities purchase all </w:t>
      </w:r>
      <w:r w:rsidRPr="002F0DB0">
        <w:rPr>
          <w:rFonts w:ascii="Times New Roman" w:hAnsi="Times New Roman"/>
          <w:color w:val="2D2D2D"/>
          <w:sz w:val="24"/>
          <w:szCs w:val="24"/>
          <w:shd w:val="clear" w:color="auto" w:fill="FFFFFF"/>
        </w:rPr>
        <w:t>p</w:t>
      </w:r>
      <w:r w:rsidR="00447BFF" w:rsidRPr="002F0DB0">
        <w:rPr>
          <w:rFonts w:ascii="Times New Roman" w:hAnsi="Times New Roman"/>
          <w:color w:val="2D2D2D"/>
          <w:sz w:val="24"/>
          <w:szCs w:val="24"/>
          <w:shd w:val="clear" w:color="auto" w:fill="FFFFFF"/>
        </w:rPr>
        <w:t xml:space="preserve">roducts, cups, lids and carbon dioxide directly from </w:t>
      </w:r>
      <w:r w:rsidRPr="002F0DB0">
        <w:rPr>
          <w:rFonts w:ascii="Times New Roman" w:hAnsi="Times New Roman"/>
          <w:color w:val="2D2D2D"/>
          <w:sz w:val="24"/>
          <w:szCs w:val="24"/>
          <w:shd w:val="clear" w:color="auto" w:fill="FFFFFF"/>
        </w:rPr>
        <w:t xml:space="preserve">the </w:t>
      </w:r>
      <w:r w:rsidR="00DC6A11" w:rsidRPr="002F0DB0">
        <w:rPr>
          <w:rFonts w:ascii="Times New Roman" w:hAnsi="Times New Roman"/>
          <w:color w:val="2D2D2D"/>
          <w:sz w:val="24"/>
          <w:szCs w:val="24"/>
          <w:shd w:val="clear" w:color="auto" w:fill="FFFFFF"/>
        </w:rPr>
        <w:t>Vendor</w:t>
      </w:r>
      <w:r w:rsidR="00447BFF" w:rsidRPr="002F0DB0">
        <w:rPr>
          <w:rFonts w:ascii="Times New Roman" w:hAnsi="Times New Roman"/>
          <w:color w:val="2D2D2D"/>
          <w:sz w:val="24"/>
          <w:szCs w:val="24"/>
          <w:shd w:val="clear" w:color="auto" w:fill="FFFFFF"/>
        </w:rPr>
        <w:t>.</w:t>
      </w:r>
    </w:p>
    <w:p w:rsidR="00447BFF" w:rsidRPr="002F0DB0" w:rsidRDefault="001625FE" w:rsidP="00447BFF">
      <w:pPr>
        <w:pStyle w:val="ListParagraph"/>
        <w:numPr>
          <w:ilvl w:val="0"/>
          <w:numId w:val="1"/>
        </w:numPr>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The District</w:t>
      </w:r>
      <w:r w:rsidR="00447BFF" w:rsidRPr="002F0DB0">
        <w:rPr>
          <w:rFonts w:ascii="Times New Roman" w:hAnsi="Times New Roman"/>
          <w:color w:val="2D2D2D"/>
          <w:sz w:val="24"/>
          <w:szCs w:val="24"/>
          <w:shd w:val="clear" w:color="auto" w:fill="FFFFFF"/>
        </w:rPr>
        <w:t xml:space="preserve"> agrees to comply with </w:t>
      </w:r>
      <w:r w:rsidR="00DC6A11" w:rsidRPr="002F0DB0">
        <w:rPr>
          <w:rFonts w:ascii="Times New Roman" w:hAnsi="Times New Roman"/>
          <w:color w:val="2D2D2D"/>
          <w:sz w:val="24"/>
          <w:szCs w:val="24"/>
          <w:shd w:val="clear" w:color="auto" w:fill="FFFFFF"/>
        </w:rPr>
        <w:t>Vendor</w:t>
      </w:r>
      <w:r w:rsidRPr="002F0DB0">
        <w:rPr>
          <w:rFonts w:ascii="Times New Roman" w:hAnsi="Times New Roman"/>
          <w:color w:val="2D2D2D"/>
          <w:sz w:val="24"/>
          <w:szCs w:val="24"/>
          <w:shd w:val="clear" w:color="auto" w:fill="FFFFFF"/>
        </w:rPr>
        <w:t>’s</w:t>
      </w:r>
      <w:r w:rsidR="00447BFF" w:rsidRPr="002F0DB0">
        <w:rPr>
          <w:rFonts w:ascii="Times New Roman" w:hAnsi="Times New Roman"/>
          <w:color w:val="2D2D2D"/>
          <w:sz w:val="24"/>
          <w:szCs w:val="24"/>
          <w:shd w:val="clear" w:color="auto" w:fill="FFFFFF"/>
        </w:rPr>
        <w:t xml:space="preserve"> School Policy, as specified in Exhibit C. </w:t>
      </w:r>
      <w:r w:rsidRPr="002F0DB0">
        <w:rPr>
          <w:rFonts w:ascii="Times New Roman" w:hAnsi="Times New Roman"/>
          <w:color w:val="2D2D2D"/>
          <w:sz w:val="24"/>
          <w:szCs w:val="24"/>
          <w:shd w:val="clear" w:color="auto" w:fill="FFFFFF"/>
        </w:rPr>
        <w:t>The district</w:t>
      </w:r>
      <w:r w:rsidR="00447BFF" w:rsidRPr="002F0DB0">
        <w:rPr>
          <w:rFonts w:ascii="Times New Roman" w:hAnsi="Times New Roman"/>
          <w:color w:val="2D2D2D"/>
          <w:sz w:val="24"/>
          <w:szCs w:val="24"/>
          <w:shd w:val="clear" w:color="auto" w:fill="FFFFFF"/>
        </w:rPr>
        <w:t xml:space="preserve"> agrees that it shall at all times during the Term comply with the School Policy and shall cease any designated Food Service Operator to comply with the School Policy, including applicable </w:t>
      </w:r>
      <w:r w:rsidRPr="002F0DB0">
        <w:rPr>
          <w:rFonts w:ascii="Times New Roman" w:hAnsi="Times New Roman"/>
          <w:color w:val="2D2D2D"/>
          <w:sz w:val="24"/>
          <w:szCs w:val="24"/>
          <w:shd w:val="clear" w:color="auto" w:fill="FFFFFF"/>
        </w:rPr>
        <w:t>b</w:t>
      </w:r>
      <w:r w:rsidR="00447BFF" w:rsidRPr="002F0DB0">
        <w:rPr>
          <w:rFonts w:ascii="Times New Roman" w:hAnsi="Times New Roman"/>
          <w:color w:val="2D2D2D"/>
          <w:sz w:val="24"/>
          <w:szCs w:val="24"/>
          <w:shd w:val="clear" w:color="auto" w:fill="FFFFFF"/>
        </w:rPr>
        <w:t xml:space="preserve">everage type, size and timing requirements/restrictions. Failure to comply with the School Policy, on the part of </w:t>
      </w:r>
      <w:r w:rsidRPr="002F0DB0">
        <w:rPr>
          <w:rFonts w:ascii="Times New Roman" w:hAnsi="Times New Roman"/>
          <w:color w:val="2D2D2D"/>
          <w:sz w:val="24"/>
          <w:szCs w:val="24"/>
          <w:shd w:val="clear" w:color="auto" w:fill="FFFFFF"/>
        </w:rPr>
        <w:t>the District’s</w:t>
      </w:r>
      <w:r w:rsidR="00447BFF" w:rsidRPr="002F0DB0">
        <w:rPr>
          <w:rFonts w:ascii="Times New Roman" w:hAnsi="Times New Roman"/>
          <w:color w:val="2D2D2D"/>
          <w:sz w:val="24"/>
          <w:szCs w:val="24"/>
          <w:shd w:val="clear" w:color="auto" w:fill="FFFFFF"/>
        </w:rPr>
        <w:t xml:space="preserve"> </w:t>
      </w:r>
      <w:r w:rsidRPr="002F0DB0">
        <w:rPr>
          <w:rFonts w:ascii="Times New Roman" w:hAnsi="Times New Roman"/>
          <w:color w:val="2D2D2D"/>
          <w:sz w:val="24"/>
          <w:szCs w:val="24"/>
          <w:shd w:val="clear" w:color="auto" w:fill="FFFFFF"/>
        </w:rPr>
        <w:t>f</w:t>
      </w:r>
      <w:r w:rsidR="00447BFF" w:rsidRPr="002F0DB0">
        <w:rPr>
          <w:rFonts w:ascii="Times New Roman" w:hAnsi="Times New Roman"/>
          <w:color w:val="2D2D2D"/>
          <w:sz w:val="24"/>
          <w:szCs w:val="24"/>
          <w:shd w:val="clear" w:color="auto" w:fill="FFFFFF"/>
        </w:rPr>
        <w:t xml:space="preserve">ood </w:t>
      </w:r>
      <w:r w:rsidRPr="002F0DB0">
        <w:rPr>
          <w:rFonts w:ascii="Times New Roman" w:hAnsi="Times New Roman"/>
          <w:color w:val="2D2D2D"/>
          <w:sz w:val="24"/>
          <w:szCs w:val="24"/>
          <w:shd w:val="clear" w:color="auto" w:fill="FFFFFF"/>
        </w:rPr>
        <w:t>s</w:t>
      </w:r>
      <w:r w:rsidR="00447BFF" w:rsidRPr="002F0DB0">
        <w:rPr>
          <w:rFonts w:ascii="Times New Roman" w:hAnsi="Times New Roman"/>
          <w:color w:val="2D2D2D"/>
          <w:sz w:val="24"/>
          <w:szCs w:val="24"/>
          <w:shd w:val="clear" w:color="auto" w:fill="FFFFFF"/>
        </w:rPr>
        <w:t xml:space="preserve">ervice </w:t>
      </w:r>
      <w:r w:rsidRPr="002F0DB0">
        <w:rPr>
          <w:rFonts w:ascii="Times New Roman" w:hAnsi="Times New Roman"/>
          <w:color w:val="2D2D2D"/>
          <w:sz w:val="24"/>
          <w:szCs w:val="24"/>
          <w:shd w:val="clear" w:color="auto" w:fill="FFFFFF"/>
        </w:rPr>
        <w:t>o</w:t>
      </w:r>
      <w:r w:rsidR="00447BFF" w:rsidRPr="002F0DB0">
        <w:rPr>
          <w:rFonts w:ascii="Times New Roman" w:hAnsi="Times New Roman"/>
          <w:color w:val="2D2D2D"/>
          <w:sz w:val="24"/>
          <w:szCs w:val="24"/>
          <w:shd w:val="clear" w:color="auto" w:fill="FFFFFF"/>
        </w:rPr>
        <w:t>perator, shall be a material breach of this Agreement.</w:t>
      </w:r>
    </w:p>
    <w:p w:rsidR="00447BFF" w:rsidRPr="002F0DB0" w:rsidRDefault="00447BFF" w:rsidP="00447BFF">
      <w:pPr>
        <w:pStyle w:val="ListParagraph"/>
        <w:numPr>
          <w:ilvl w:val="0"/>
          <w:numId w:val="1"/>
        </w:numPr>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 xml:space="preserve"> </w:t>
      </w:r>
      <w:r w:rsidR="001625FE" w:rsidRPr="002F0DB0">
        <w:rPr>
          <w:rFonts w:ascii="Times New Roman" w:hAnsi="Times New Roman"/>
          <w:color w:val="2D2D2D"/>
          <w:sz w:val="24"/>
          <w:szCs w:val="24"/>
          <w:shd w:val="clear" w:color="auto" w:fill="FFFFFF"/>
        </w:rPr>
        <w:t>The district</w:t>
      </w:r>
      <w:r w:rsidRPr="002F0DB0">
        <w:rPr>
          <w:rFonts w:ascii="Times New Roman" w:hAnsi="Times New Roman"/>
          <w:color w:val="2D2D2D"/>
          <w:sz w:val="24"/>
          <w:szCs w:val="24"/>
          <w:shd w:val="clear" w:color="auto" w:fill="FFFFFF"/>
        </w:rPr>
        <w:t xml:space="preserve"> shall permit </w:t>
      </w:r>
      <w:r w:rsidR="001625FE" w:rsidRPr="002F0DB0">
        <w:rPr>
          <w:rFonts w:ascii="Times New Roman" w:hAnsi="Times New Roman"/>
          <w:color w:val="2D2D2D"/>
          <w:sz w:val="24"/>
          <w:szCs w:val="24"/>
          <w:shd w:val="clear" w:color="auto" w:fill="FFFFFF"/>
        </w:rPr>
        <w:t xml:space="preserve">the </w:t>
      </w:r>
      <w:r w:rsidR="00DC6A11" w:rsidRPr="002F0DB0">
        <w:rPr>
          <w:rFonts w:ascii="Times New Roman" w:hAnsi="Times New Roman"/>
          <w:color w:val="2D2D2D"/>
          <w:sz w:val="24"/>
          <w:szCs w:val="24"/>
          <w:shd w:val="clear" w:color="auto" w:fill="FFFFFF"/>
        </w:rPr>
        <w:t>Vendor</w:t>
      </w:r>
      <w:r w:rsidRPr="002F0DB0">
        <w:rPr>
          <w:rFonts w:ascii="Times New Roman" w:hAnsi="Times New Roman"/>
          <w:color w:val="2D2D2D"/>
          <w:sz w:val="24"/>
          <w:szCs w:val="24"/>
          <w:shd w:val="clear" w:color="auto" w:fill="FFFFFF"/>
        </w:rPr>
        <w:t xml:space="preserve">, its employees, agents and representatives, during normal school hours, to enter the facilities for purposes of servicing and stocking the </w:t>
      </w:r>
      <w:r w:rsidR="001625FE" w:rsidRPr="002F0DB0">
        <w:rPr>
          <w:rFonts w:ascii="Times New Roman" w:hAnsi="Times New Roman"/>
          <w:color w:val="2D2D2D"/>
          <w:sz w:val="24"/>
          <w:szCs w:val="24"/>
          <w:shd w:val="clear" w:color="auto" w:fill="FFFFFF"/>
        </w:rPr>
        <w:t>e</w:t>
      </w:r>
      <w:r w:rsidRPr="002F0DB0">
        <w:rPr>
          <w:rFonts w:ascii="Times New Roman" w:hAnsi="Times New Roman"/>
          <w:color w:val="2D2D2D"/>
          <w:sz w:val="24"/>
          <w:szCs w:val="24"/>
          <w:shd w:val="clear" w:color="auto" w:fill="FFFFFF"/>
        </w:rPr>
        <w:t xml:space="preserve">quipment, and verifying the </w:t>
      </w:r>
      <w:r w:rsidR="001625FE" w:rsidRPr="002F0DB0">
        <w:rPr>
          <w:rFonts w:ascii="Times New Roman" w:hAnsi="Times New Roman"/>
          <w:color w:val="2D2D2D"/>
          <w:sz w:val="24"/>
          <w:szCs w:val="24"/>
          <w:shd w:val="clear" w:color="auto" w:fill="FFFFFF"/>
        </w:rPr>
        <w:t>c</w:t>
      </w:r>
      <w:r w:rsidRPr="002F0DB0">
        <w:rPr>
          <w:rFonts w:ascii="Times New Roman" w:hAnsi="Times New Roman"/>
          <w:color w:val="2D2D2D"/>
          <w:sz w:val="24"/>
          <w:szCs w:val="24"/>
          <w:shd w:val="clear" w:color="auto" w:fill="FFFFFF"/>
        </w:rPr>
        <w:t>ustomer’s compliance with the School Policy.</w:t>
      </w:r>
    </w:p>
    <w:p w:rsidR="001625FE" w:rsidRPr="002F0DB0" w:rsidRDefault="001625FE" w:rsidP="008E4E7D">
      <w:pPr>
        <w:rPr>
          <w:rFonts w:ascii="Times New Roman" w:hAnsi="Times New Roman" w:cs="Times New Roman"/>
          <w:b/>
          <w:sz w:val="24"/>
          <w:szCs w:val="24"/>
        </w:rPr>
      </w:pPr>
    </w:p>
    <w:p w:rsidR="001625FE" w:rsidRPr="002F0DB0" w:rsidRDefault="001625FE" w:rsidP="008E4E7D">
      <w:pPr>
        <w:rPr>
          <w:rFonts w:ascii="Times New Roman" w:hAnsi="Times New Roman" w:cs="Times New Roman"/>
          <w:b/>
          <w:sz w:val="24"/>
          <w:szCs w:val="24"/>
        </w:rPr>
      </w:pPr>
    </w:p>
    <w:p w:rsidR="001625FE" w:rsidRPr="002F0DB0" w:rsidRDefault="001625FE" w:rsidP="008E4E7D">
      <w:pPr>
        <w:rPr>
          <w:rFonts w:ascii="Times New Roman" w:hAnsi="Times New Roman" w:cs="Times New Roman"/>
          <w:b/>
          <w:sz w:val="24"/>
          <w:szCs w:val="24"/>
        </w:rPr>
      </w:pPr>
    </w:p>
    <w:p w:rsidR="008E4E7D" w:rsidRPr="002F0DB0" w:rsidRDefault="008E4E7D" w:rsidP="008E4E7D">
      <w:pPr>
        <w:rPr>
          <w:rFonts w:ascii="Times New Roman" w:hAnsi="Times New Roman" w:cs="Times New Roman"/>
          <w:b/>
          <w:sz w:val="24"/>
          <w:szCs w:val="24"/>
        </w:rPr>
      </w:pPr>
      <w:r w:rsidRPr="002F0DB0">
        <w:rPr>
          <w:rFonts w:ascii="Times New Roman" w:hAnsi="Times New Roman" w:cs="Times New Roman"/>
          <w:b/>
          <w:sz w:val="24"/>
          <w:szCs w:val="24"/>
        </w:rPr>
        <w:lastRenderedPageBreak/>
        <w:t>SECTION 6 - FUNDING</w:t>
      </w:r>
    </w:p>
    <w:p w:rsidR="008E4E7D" w:rsidRPr="002F0DB0" w:rsidRDefault="00DC6A11" w:rsidP="008E4E7D">
      <w:pPr>
        <w:rPr>
          <w:rFonts w:ascii="Times New Roman" w:hAnsi="Times New Roman" w:cs="Times New Roman"/>
          <w:sz w:val="24"/>
          <w:szCs w:val="24"/>
        </w:rPr>
      </w:pPr>
      <w:r w:rsidRPr="002F0DB0">
        <w:rPr>
          <w:rFonts w:ascii="Times New Roman" w:hAnsi="Times New Roman" w:cs="Times New Roman"/>
          <w:sz w:val="24"/>
          <w:szCs w:val="24"/>
        </w:rPr>
        <w:t>Vendor</w:t>
      </w:r>
      <w:r w:rsidR="008E4E7D" w:rsidRPr="002F0DB0">
        <w:rPr>
          <w:rFonts w:ascii="Times New Roman" w:hAnsi="Times New Roman" w:cs="Times New Roman"/>
          <w:sz w:val="24"/>
          <w:szCs w:val="24"/>
        </w:rPr>
        <w:t xml:space="preserve"> will provide the following on an annual basis:</w:t>
      </w:r>
    </w:p>
    <w:p w:rsidR="008E4E7D" w:rsidRPr="002F0DB0" w:rsidRDefault="008E4E7D" w:rsidP="008E4E7D">
      <w:pPr>
        <w:rPr>
          <w:rFonts w:ascii="Times New Roman" w:hAnsi="Times New Roman" w:cs="Times New Roman"/>
          <w:sz w:val="24"/>
          <w:szCs w:val="24"/>
        </w:rPr>
      </w:pP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t>Value</w:t>
      </w:r>
    </w:p>
    <w:p w:rsidR="008E4E7D" w:rsidRPr="002F0DB0" w:rsidRDefault="008E4E7D" w:rsidP="008E4E7D">
      <w:pPr>
        <w:ind w:firstLine="720"/>
        <w:rPr>
          <w:rFonts w:ascii="Times New Roman" w:hAnsi="Times New Roman" w:cs="Times New Roman"/>
          <w:sz w:val="24"/>
          <w:szCs w:val="24"/>
        </w:rPr>
      </w:pPr>
      <w:r w:rsidRPr="002F0DB0">
        <w:rPr>
          <w:rFonts w:ascii="Times New Roman" w:hAnsi="Times New Roman" w:cs="Times New Roman"/>
          <w:sz w:val="24"/>
          <w:szCs w:val="24"/>
        </w:rPr>
        <w:t>1 Gatorade Kits</w:t>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t>$2,230</w:t>
      </w:r>
    </w:p>
    <w:p w:rsidR="008E4E7D" w:rsidRPr="002F0DB0" w:rsidRDefault="008E4E7D" w:rsidP="008E4E7D">
      <w:pPr>
        <w:ind w:firstLine="720"/>
        <w:rPr>
          <w:rFonts w:ascii="Times New Roman" w:hAnsi="Times New Roman" w:cs="Times New Roman"/>
          <w:sz w:val="24"/>
          <w:szCs w:val="24"/>
        </w:rPr>
      </w:pPr>
      <w:r w:rsidRPr="002F0DB0">
        <w:rPr>
          <w:rFonts w:ascii="Times New Roman" w:hAnsi="Times New Roman" w:cs="Times New Roman"/>
          <w:sz w:val="24"/>
          <w:szCs w:val="24"/>
        </w:rPr>
        <w:t>Free Goods</w:t>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t>$   200</w:t>
      </w:r>
    </w:p>
    <w:p w:rsidR="008E4E7D" w:rsidRPr="002F0DB0" w:rsidRDefault="008E4E7D" w:rsidP="008E4E7D">
      <w:pPr>
        <w:ind w:firstLine="720"/>
        <w:rPr>
          <w:rFonts w:ascii="Times New Roman" w:hAnsi="Times New Roman" w:cs="Times New Roman"/>
          <w:sz w:val="24"/>
          <w:szCs w:val="24"/>
        </w:rPr>
      </w:pPr>
      <w:r w:rsidRPr="002F0DB0">
        <w:rPr>
          <w:rFonts w:ascii="Times New Roman" w:hAnsi="Times New Roman" w:cs="Times New Roman"/>
          <w:sz w:val="24"/>
          <w:szCs w:val="24"/>
        </w:rPr>
        <w:t xml:space="preserve">Year 1-3 Funding </w:t>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t>$1,000</w:t>
      </w:r>
    </w:p>
    <w:p w:rsidR="008E4E7D" w:rsidRPr="002F0DB0" w:rsidRDefault="008E4E7D" w:rsidP="008E4E7D">
      <w:pPr>
        <w:ind w:firstLine="720"/>
        <w:rPr>
          <w:rFonts w:ascii="Times New Roman" w:hAnsi="Times New Roman" w:cs="Times New Roman"/>
          <w:sz w:val="24"/>
          <w:szCs w:val="24"/>
        </w:rPr>
      </w:pPr>
      <w:r w:rsidRPr="002F0DB0">
        <w:rPr>
          <w:rFonts w:ascii="Times New Roman" w:hAnsi="Times New Roman" w:cs="Times New Roman"/>
          <w:sz w:val="24"/>
          <w:szCs w:val="24"/>
        </w:rPr>
        <w:t>Rebates – Estimated Annual Funding</w:t>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t xml:space="preserve"> $  600</w:t>
      </w:r>
    </w:p>
    <w:p w:rsidR="008E4E7D" w:rsidRPr="002F0DB0" w:rsidRDefault="008E4E7D" w:rsidP="008E4E7D">
      <w:pPr>
        <w:ind w:firstLine="720"/>
        <w:rPr>
          <w:rFonts w:ascii="Times New Roman" w:hAnsi="Times New Roman" w:cs="Times New Roman"/>
          <w:sz w:val="24"/>
          <w:szCs w:val="24"/>
        </w:rPr>
      </w:pPr>
      <w:r w:rsidRPr="002F0DB0">
        <w:rPr>
          <w:rFonts w:ascii="Times New Roman" w:hAnsi="Times New Roman" w:cs="Times New Roman"/>
          <w:sz w:val="24"/>
          <w:szCs w:val="24"/>
        </w:rPr>
        <w:t xml:space="preserve">Full Service Commissions – Estimated Annual Funding </w:t>
      </w:r>
      <w:r w:rsidRPr="002F0DB0">
        <w:rPr>
          <w:rFonts w:ascii="Times New Roman" w:hAnsi="Times New Roman" w:cs="Times New Roman"/>
          <w:sz w:val="24"/>
          <w:szCs w:val="24"/>
        </w:rPr>
        <w:tab/>
      </w:r>
      <w:r w:rsidRPr="002F0DB0">
        <w:rPr>
          <w:rFonts w:ascii="Times New Roman" w:hAnsi="Times New Roman" w:cs="Times New Roman"/>
          <w:sz w:val="24"/>
          <w:szCs w:val="24"/>
        </w:rPr>
        <w:tab/>
        <w:t>$2,600</w:t>
      </w:r>
    </w:p>
    <w:p w:rsidR="008E4E7D" w:rsidRPr="002F0DB0" w:rsidRDefault="008E4E7D" w:rsidP="008E4E7D">
      <w:pPr>
        <w:rPr>
          <w:rFonts w:ascii="Times New Roman" w:hAnsi="Times New Roman" w:cs="Times New Roman"/>
          <w:sz w:val="24"/>
          <w:szCs w:val="24"/>
          <w:u w:val="single"/>
        </w:rPr>
      </w:pP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u w:val="single"/>
        </w:rPr>
        <w:t>Estimated Annual Funding</w:t>
      </w:r>
      <w:r w:rsidRPr="002F0DB0">
        <w:rPr>
          <w:rFonts w:ascii="Times New Roman" w:hAnsi="Times New Roman" w:cs="Times New Roman"/>
          <w:sz w:val="24"/>
          <w:szCs w:val="24"/>
          <w:u w:val="single"/>
        </w:rPr>
        <w:tab/>
      </w:r>
      <w:r w:rsidRPr="002F0DB0">
        <w:rPr>
          <w:rFonts w:ascii="Times New Roman" w:hAnsi="Times New Roman" w:cs="Times New Roman"/>
          <w:sz w:val="24"/>
          <w:szCs w:val="24"/>
          <w:u w:val="single"/>
        </w:rPr>
        <w:tab/>
      </w:r>
      <w:r w:rsidRPr="002F0DB0">
        <w:rPr>
          <w:rFonts w:ascii="Times New Roman" w:hAnsi="Times New Roman" w:cs="Times New Roman"/>
          <w:sz w:val="24"/>
          <w:szCs w:val="24"/>
          <w:u w:val="single"/>
        </w:rPr>
        <w:tab/>
      </w:r>
      <w:r w:rsidRPr="002F0DB0">
        <w:rPr>
          <w:rFonts w:ascii="Times New Roman" w:hAnsi="Times New Roman" w:cs="Times New Roman"/>
          <w:sz w:val="24"/>
          <w:szCs w:val="24"/>
          <w:u w:val="single"/>
        </w:rPr>
        <w:tab/>
      </w:r>
      <w:r w:rsidRPr="002F0DB0">
        <w:rPr>
          <w:rFonts w:ascii="Times New Roman" w:hAnsi="Times New Roman" w:cs="Times New Roman"/>
          <w:sz w:val="24"/>
          <w:szCs w:val="24"/>
          <w:u w:val="single"/>
        </w:rPr>
        <w:tab/>
        <w:t>$6,630</w:t>
      </w:r>
    </w:p>
    <w:p w:rsidR="008E4E7D" w:rsidRPr="002F0DB0" w:rsidRDefault="008E4E7D" w:rsidP="008E4E7D">
      <w:pPr>
        <w:tabs>
          <w:tab w:val="left" w:pos="1740"/>
        </w:tabs>
        <w:rPr>
          <w:rFonts w:ascii="Times New Roman" w:hAnsi="Times New Roman" w:cs="Times New Roman"/>
          <w:sz w:val="24"/>
          <w:szCs w:val="24"/>
        </w:rPr>
      </w:pPr>
      <w:r w:rsidRPr="002F0DB0">
        <w:rPr>
          <w:rFonts w:ascii="Times New Roman" w:hAnsi="Times New Roman" w:cs="Times New Roman"/>
          <w:sz w:val="24"/>
          <w:szCs w:val="24"/>
        </w:rPr>
        <w:tab/>
      </w:r>
    </w:p>
    <w:p w:rsidR="00447BFF" w:rsidRPr="002F0DB0" w:rsidRDefault="008E4E7D" w:rsidP="00447BFF">
      <w:pPr>
        <w:pStyle w:val="ListParagraph"/>
        <w:ind w:left="0"/>
        <w:rPr>
          <w:rFonts w:ascii="Times New Roman" w:hAnsi="Times New Roman"/>
          <w:b/>
          <w:color w:val="2D2D2D"/>
          <w:sz w:val="24"/>
          <w:szCs w:val="24"/>
          <w:shd w:val="clear" w:color="auto" w:fill="FFFFFF"/>
        </w:rPr>
      </w:pPr>
      <w:r w:rsidRPr="002F0DB0">
        <w:rPr>
          <w:rFonts w:ascii="Times New Roman" w:hAnsi="Times New Roman"/>
          <w:b/>
          <w:color w:val="2D2D2D"/>
          <w:sz w:val="24"/>
          <w:szCs w:val="24"/>
          <w:shd w:val="clear" w:color="auto" w:fill="FFFFFF"/>
        </w:rPr>
        <w:t xml:space="preserve">SECTION 7 - </w:t>
      </w:r>
      <w:r w:rsidR="00447BFF" w:rsidRPr="002F0DB0">
        <w:rPr>
          <w:rFonts w:ascii="Times New Roman" w:hAnsi="Times New Roman"/>
          <w:b/>
          <w:color w:val="2D2D2D"/>
          <w:sz w:val="24"/>
          <w:szCs w:val="24"/>
          <w:shd w:val="clear" w:color="auto" w:fill="FFFFFF"/>
        </w:rPr>
        <w:t>PRICING</w:t>
      </w:r>
    </w:p>
    <w:p w:rsidR="00447BFF" w:rsidRPr="002F0DB0" w:rsidRDefault="00447BFF" w:rsidP="00447BFF">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 xml:space="preserve">Products sold through </w:t>
      </w:r>
      <w:r w:rsidR="001625FE" w:rsidRPr="002F0DB0">
        <w:rPr>
          <w:rFonts w:ascii="Times New Roman" w:hAnsi="Times New Roman"/>
          <w:color w:val="2D2D2D"/>
          <w:sz w:val="24"/>
          <w:szCs w:val="24"/>
          <w:shd w:val="clear" w:color="auto" w:fill="FFFFFF"/>
        </w:rPr>
        <w:t>v</w:t>
      </w:r>
      <w:r w:rsidRPr="002F0DB0">
        <w:rPr>
          <w:rFonts w:ascii="Times New Roman" w:hAnsi="Times New Roman"/>
          <w:color w:val="2D2D2D"/>
          <w:sz w:val="24"/>
          <w:szCs w:val="24"/>
          <w:shd w:val="clear" w:color="auto" w:fill="FFFFFF"/>
        </w:rPr>
        <w:t xml:space="preserve">ending </w:t>
      </w:r>
      <w:r w:rsidR="001625FE" w:rsidRPr="002F0DB0">
        <w:rPr>
          <w:rFonts w:ascii="Times New Roman" w:hAnsi="Times New Roman"/>
          <w:color w:val="2D2D2D"/>
          <w:sz w:val="24"/>
          <w:szCs w:val="24"/>
          <w:shd w:val="clear" w:color="auto" w:fill="FFFFFF"/>
        </w:rPr>
        <w:t>m</w:t>
      </w:r>
      <w:r w:rsidRPr="002F0DB0">
        <w:rPr>
          <w:rFonts w:ascii="Times New Roman" w:hAnsi="Times New Roman"/>
          <w:color w:val="2D2D2D"/>
          <w:sz w:val="24"/>
          <w:szCs w:val="24"/>
          <w:shd w:val="clear" w:color="auto" w:fill="FFFFFF"/>
        </w:rPr>
        <w:t xml:space="preserve">achines. The price for </w:t>
      </w:r>
      <w:r w:rsidR="001625FE" w:rsidRPr="002F0DB0">
        <w:rPr>
          <w:rFonts w:ascii="Times New Roman" w:hAnsi="Times New Roman"/>
          <w:color w:val="2D2D2D"/>
          <w:sz w:val="24"/>
          <w:szCs w:val="24"/>
          <w:shd w:val="clear" w:color="auto" w:fill="FFFFFF"/>
        </w:rPr>
        <w:t>p</w:t>
      </w:r>
      <w:r w:rsidRPr="002F0DB0">
        <w:rPr>
          <w:rFonts w:ascii="Times New Roman" w:hAnsi="Times New Roman"/>
          <w:color w:val="2D2D2D"/>
          <w:sz w:val="24"/>
          <w:szCs w:val="24"/>
          <w:shd w:val="clear" w:color="auto" w:fill="FFFFFF"/>
        </w:rPr>
        <w:t xml:space="preserve">roducts sold from </w:t>
      </w:r>
      <w:r w:rsidR="001625FE" w:rsidRPr="002F0DB0">
        <w:rPr>
          <w:rFonts w:ascii="Times New Roman" w:hAnsi="Times New Roman"/>
          <w:color w:val="2D2D2D"/>
          <w:sz w:val="24"/>
          <w:szCs w:val="24"/>
          <w:shd w:val="clear" w:color="auto" w:fill="FFFFFF"/>
        </w:rPr>
        <w:t>v</w:t>
      </w:r>
      <w:r w:rsidRPr="002F0DB0">
        <w:rPr>
          <w:rFonts w:ascii="Times New Roman" w:hAnsi="Times New Roman"/>
          <w:color w:val="2D2D2D"/>
          <w:sz w:val="24"/>
          <w:szCs w:val="24"/>
          <w:shd w:val="clear" w:color="auto" w:fill="FFFFFF"/>
        </w:rPr>
        <w:t xml:space="preserve">ending </w:t>
      </w:r>
      <w:r w:rsidR="001625FE" w:rsidRPr="002F0DB0">
        <w:rPr>
          <w:rFonts w:ascii="Times New Roman" w:hAnsi="Times New Roman"/>
          <w:color w:val="2D2D2D"/>
          <w:sz w:val="24"/>
          <w:szCs w:val="24"/>
          <w:shd w:val="clear" w:color="auto" w:fill="FFFFFF"/>
        </w:rPr>
        <w:t>m</w:t>
      </w:r>
      <w:r w:rsidRPr="002F0DB0">
        <w:rPr>
          <w:rFonts w:ascii="Times New Roman" w:hAnsi="Times New Roman"/>
          <w:color w:val="2D2D2D"/>
          <w:sz w:val="24"/>
          <w:szCs w:val="24"/>
          <w:shd w:val="clear" w:color="auto" w:fill="FFFFFF"/>
        </w:rPr>
        <w:t xml:space="preserve">achines shall be determined </w:t>
      </w:r>
      <w:r w:rsidR="00F879BB" w:rsidRPr="002F0DB0">
        <w:rPr>
          <w:rFonts w:ascii="Times New Roman" w:hAnsi="Times New Roman"/>
          <w:color w:val="2D2D2D"/>
          <w:sz w:val="24"/>
          <w:szCs w:val="24"/>
          <w:shd w:val="clear" w:color="auto" w:fill="FFFFFF"/>
        </w:rPr>
        <w:t>upon renewal of Agreement</w:t>
      </w:r>
      <w:r w:rsidRPr="002F0DB0">
        <w:rPr>
          <w:rFonts w:ascii="Times New Roman" w:hAnsi="Times New Roman"/>
          <w:color w:val="2D2D2D"/>
          <w:sz w:val="24"/>
          <w:szCs w:val="24"/>
          <w:shd w:val="clear" w:color="auto" w:fill="FFFFFF"/>
        </w:rPr>
        <w:t>.</w:t>
      </w:r>
    </w:p>
    <w:p w:rsidR="00447BFF" w:rsidRPr="002F0DB0" w:rsidRDefault="00447BFF" w:rsidP="00447BFF">
      <w:pPr>
        <w:pStyle w:val="ListParagraph"/>
        <w:numPr>
          <w:ilvl w:val="0"/>
          <w:numId w:val="3"/>
        </w:numPr>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 xml:space="preserve">Pricing for </w:t>
      </w:r>
      <w:r w:rsidR="001625FE" w:rsidRPr="002F0DB0">
        <w:rPr>
          <w:rFonts w:ascii="Times New Roman" w:hAnsi="Times New Roman"/>
          <w:color w:val="2D2D2D"/>
          <w:sz w:val="24"/>
          <w:szCs w:val="24"/>
          <w:shd w:val="clear" w:color="auto" w:fill="FFFFFF"/>
        </w:rPr>
        <w:t>p</w:t>
      </w:r>
      <w:r w:rsidRPr="002F0DB0">
        <w:rPr>
          <w:rFonts w:ascii="Times New Roman" w:hAnsi="Times New Roman"/>
          <w:color w:val="2D2D2D"/>
          <w:sz w:val="24"/>
          <w:szCs w:val="24"/>
          <w:shd w:val="clear" w:color="auto" w:fill="FFFFFF"/>
        </w:rPr>
        <w:t xml:space="preserve">roducts purchased by </w:t>
      </w:r>
      <w:r w:rsidR="001625FE" w:rsidRPr="002F0DB0">
        <w:rPr>
          <w:rFonts w:ascii="Times New Roman" w:hAnsi="Times New Roman"/>
          <w:color w:val="2D2D2D"/>
          <w:sz w:val="24"/>
          <w:szCs w:val="24"/>
          <w:shd w:val="clear" w:color="auto" w:fill="FFFFFF"/>
        </w:rPr>
        <w:t xml:space="preserve">the District’s </w:t>
      </w:r>
      <w:r w:rsidRPr="002F0DB0">
        <w:rPr>
          <w:rFonts w:ascii="Times New Roman" w:hAnsi="Times New Roman"/>
          <w:color w:val="2D2D2D"/>
          <w:sz w:val="24"/>
          <w:szCs w:val="24"/>
          <w:shd w:val="clear" w:color="auto" w:fill="FFFFFF"/>
        </w:rPr>
        <w:t xml:space="preserve">Schools, its designated </w:t>
      </w:r>
      <w:r w:rsidR="001625FE" w:rsidRPr="002F0DB0">
        <w:rPr>
          <w:rFonts w:ascii="Times New Roman" w:hAnsi="Times New Roman"/>
          <w:color w:val="2D2D2D"/>
          <w:sz w:val="24"/>
          <w:szCs w:val="24"/>
          <w:shd w:val="clear" w:color="auto" w:fill="FFFFFF"/>
        </w:rPr>
        <w:t>f</w:t>
      </w:r>
      <w:r w:rsidRPr="002F0DB0">
        <w:rPr>
          <w:rFonts w:ascii="Times New Roman" w:hAnsi="Times New Roman"/>
          <w:color w:val="2D2D2D"/>
          <w:sz w:val="24"/>
          <w:szCs w:val="24"/>
          <w:shd w:val="clear" w:color="auto" w:fill="FFFFFF"/>
        </w:rPr>
        <w:t xml:space="preserve">ood </w:t>
      </w:r>
      <w:r w:rsidR="001625FE" w:rsidRPr="002F0DB0">
        <w:rPr>
          <w:rFonts w:ascii="Times New Roman" w:hAnsi="Times New Roman"/>
          <w:color w:val="2D2D2D"/>
          <w:sz w:val="24"/>
          <w:szCs w:val="24"/>
          <w:shd w:val="clear" w:color="auto" w:fill="FFFFFF"/>
        </w:rPr>
        <w:t>s</w:t>
      </w:r>
      <w:r w:rsidRPr="002F0DB0">
        <w:rPr>
          <w:rFonts w:ascii="Times New Roman" w:hAnsi="Times New Roman"/>
          <w:color w:val="2D2D2D"/>
          <w:sz w:val="24"/>
          <w:szCs w:val="24"/>
          <w:shd w:val="clear" w:color="auto" w:fill="FFFFFF"/>
        </w:rPr>
        <w:t xml:space="preserve">ervice </w:t>
      </w:r>
      <w:r w:rsidR="001625FE" w:rsidRPr="002F0DB0">
        <w:rPr>
          <w:rFonts w:ascii="Times New Roman" w:hAnsi="Times New Roman"/>
          <w:color w:val="2D2D2D"/>
          <w:sz w:val="24"/>
          <w:szCs w:val="24"/>
          <w:shd w:val="clear" w:color="auto" w:fill="FFFFFF"/>
        </w:rPr>
        <w:t>o</w:t>
      </w:r>
      <w:r w:rsidRPr="002F0DB0">
        <w:rPr>
          <w:rFonts w:ascii="Times New Roman" w:hAnsi="Times New Roman"/>
          <w:color w:val="2D2D2D"/>
          <w:sz w:val="24"/>
          <w:szCs w:val="24"/>
          <w:shd w:val="clear" w:color="auto" w:fill="FFFFFF"/>
        </w:rPr>
        <w:t xml:space="preserve">perator or any other party from </w:t>
      </w:r>
      <w:r w:rsidR="001625FE" w:rsidRPr="002F0DB0">
        <w:rPr>
          <w:rFonts w:ascii="Times New Roman" w:hAnsi="Times New Roman"/>
          <w:color w:val="2D2D2D"/>
          <w:sz w:val="24"/>
          <w:szCs w:val="24"/>
          <w:shd w:val="clear" w:color="auto" w:fill="FFFFFF"/>
        </w:rPr>
        <w:t xml:space="preserve">the </w:t>
      </w:r>
      <w:r w:rsidR="00DC6A11" w:rsidRPr="002F0DB0">
        <w:rPr>
          <w:rFonts w:ascii="Times New Roman" w:hAnsi="Times New Roman"/>
          <w:color w:val="2D2D2D"/>
          <w:sz w:val="24"/>
          <w:szCs w:val="24"/>
          <w:shd w:val="clear" w:color="auto" w:fill="FFFFFF"/>
        </w:rPr>
        <w:t>Vendor</w:t>
      </w:r>
      <w:r w:rsidRPr="002F0DB0">
        <w:rPr>
          <w:rFonts w:ascii="Times New Roman" w:hAnsi="Times New Roman"/>
          <w:color w:val="2D2D2D"/>
          <w:sz w:val="24"/>
          <w:szCs w:val="24"/>
          <w:shd w:val="clear" w:color="auto" w:fill="FFFFFF"/>
        </w:rPr>
        <w:t xml:space="preserve"> for sale at the </w:t>
      </w:r>
      <w:r w:rsidR="001625FE" w:rsidRPr="002F0DB0">
        <w:rPr>
          <w:rFonts w:ascii="Times New Roman" w:hAnsi="Times New Roman"/>
          <w:color w:val="2D2D2D"/>
          <w:sz w:val="24"/>
          <w:szCs w:val="24"/>
          <w:shd w:val="clear" w:color="auto" w:fill="FFFFFF"/>
        </w:rPr>
        <w:t>f</w:t>
      </w:r>
      <w:r w:rsidRPr="002F0DB0">
        <w:rPr>
          <w:rFonts w:ascii="Times New Roman" w:hAnsi="Times New Roman"/>
          <w:color w:val="2D2D2D"/>
          <w:sz w:val="24"/>
          <w:szCs w:val="24"/>
          <w:shd w:val="clear" w:color="auto" w:fill="FFFFFF"/>
        </w:rPr>
        <w:t xml:space="preserve">acilities </w:t>
      </w:r>
      <w:r w:rsidR="00F879BB" w:rsidRPr="002F0DB0">
        <w:rPr>
          <w:rFonts w:ascii="Times New Roman" w:hAnsi="Times New Roman"/>
          <w:color w:val="2D2D2D"/>
          <w:sz w:val="24"/>
          <w:szCs w:val="24"/>
          <w:shd w:val="clear" w:color="auto" w:fill="FFFFFF"/>
        </w:rPr>
        <w:t xml:space="preserve">shall be acknowledged and agreed upon in writing. Such </w:t>
      </w:r>
      <w:r w:rsidRPr="002F0DB0">
        <w:rPr>
          <w:rFonts w:ascii="Times New Roman" w:hAnsi="Times New Roman"/>
          <w:color w:val="2D2D2D"/>
          <w:sz w:val="24"/>
          <w:szCs w:val="24"/>
          <w:shd w:val="clear" w:color="auto" w:fill="FFFFFF"/>
        </w:rPr>
        <w:t>pricing</w:t>
      </w:r>
      <w:r w:rsidR="00F879BB" w:rsidRPr="002F0DB0">
        <w:rPr>
          <w:rFonts w:ascii="Times New Roman" w:hAnsi="Times New Roman"/>
          <w:color w:val="2D2D2D"/>
          <w:sz w:val="24"/>
          <w:szCs w:val="24"/>
          <w:shd w:val="clear" w:color="auto" w:fill="FFFFFF"/>
        </w:rPr>
        <w:t xml:space="preserve"> will be available for the</w:t>
      </w:r>
      <w:r w:rsidR="001625FE" w:rsidRPr="002F0DB0">
        <w:rPr>
          <w:rFonts w:ascii="Times New Roman" w:hAnsi="Times New Roman"/>
          <w:color w:val="2D2D2D"/>
          <w:sz w:val="24"/>
          <w:szCs w:val="24"/>
          <w:shd w:val="clear" w:color="auto" w:fill="FFFFFF"/>
        </w:rPr>
        <w:t xml:space="preserve"> </w:t>
      </w:r>
      <w:r w:rsidR="00F879BB" w:rsidRPr="002F0DB0">
        <w:rPr>
          <w:rFonts w:ascii="Times New Roman" w:hAnsi="Times New Roman"/>
          <w:color w:val="2D2D2D"/>
          <w:sz w:val="24"/>
          <w:szCs w:val="24"/>
          <w:shd w:val="clear" w:color="auto" w:fill="FFFFFF"/>
        </w:rPr>
        <w:t>Term of this Agreement.</w:t>
      </w:r>
    </w:p>
    <w:p w:rsidR="00447BFF" w:rsidRPr="002F0DB0" w:rsidRDefault="00447BFF" w:rsidP="00447BFF">
      <w:pPr>
        <w:pStyle w:val="ListParagraph"/>
        <w:ind w:left="0"/>
        <w:rPr>
          <w:rFonts w:ascii="Times New Roman" w:hAnsi="Times New Roman"/>
          <w:b/>
          <w:color w:val="2D2D2D"/>
          <w:sz w:val="24"/>
          <w:szCs w:val="24"/>
          <w:shd w:val="clear" w:color="auto" w:fill="FFFFFF"/>
        </w:rPr>
      </w:pPr>
    </w:p>
    <w:p w:rsidR="00447BFF" w:rsidRPr="002F0DB0" w:rsidRDefault="008E4E7D" w:rsidP="00447BFF">
      <w:pPr>
        <w:pStyle w:val="ListParagraph"/>
        <w:ind w:left="0"/>
        <w:rPr>
          <w:rFonts w:ascii="Times New Roman" w:hAnsi="Times New Roman"/>
          <w:b/>
          <w:color w:val="2D2D2D"/>
          <w:sz w:val="24"/>
          <w:szCs w:val="24"/>
          <w:shd w:val="clear" w:color="auto" w:fill="FFFFFF"/>
        </w:rPr>
      </w:pPr>
      <w:r w:rsidRPr="002F0DB0">
        <w:rPr>
          <w:rFonts w:ascii="Times New Roman" w:hAnsi="Times New Roman"/>
          <w:b/>
          <w:color w:val="2D2D2D"/>
          <w:sz w:val="24"/>
          <w:szCs w:val="24"/>
          <w:shd w:val="clear" w:color="auto" w:fill="FFFFFF"/>
        </w:rPr>
        <w:t xml:space="preserve">SECTION 8 - </w:t>
      </w:r>
      <w:r w:rsidR="00447BFF" w:rsidRPr="002F0DB0">
        <w:rPr>
          <w:rFonts w:ascii="Times New Roman" w:hAnsi="Times New Roman"/>
          <w:b/>
          <w:color w:val="2D2D2D"/>
          <w:sz w:val="24"/>
          <w:szCs w:val="24"/>
          <w:shd w:val="clear" w:color="auto" w:fill="FFFFFF"/>
        </w:rPr>
        <w:t>CONSIDERATION</w:t>
      </w:r>
    </w:p>
    <w:p w:rsidR="00447BFF" w:rsidRPr="002F0DB0" w:rsidRDefault="00447BFF" w:rsidP="00447BFF">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 xml:space="preserve">In consideration of the exclusive rights granted in this Agreement and provided the </w:t>
      </w:r>
      <w:r w:rsidR="00F879BB" w:rsidRPr="002F0DB0">
        <w:rPr>
          <w:rFonts w:ascii="Times New Roman" w:hAnsi="Times New Roman"/>
          <w:color w:val="2D2D2D"/>
          <w:sz w:val="24"/>
          <w:szCs w:val="24"/>
          <w:shd w:val="clear" w:color="auto" w:fill="FFFFFF"/>
        </w:rPr>
        <w:t>District</w:t>
      </w:r>
      <w:r w:rsidRPr="002F0DB0">
        <w:rPr>
          <w:rFonts w:ascii="Times New Roman" w:hAnsi="Times New Roman"/>
          <w:color w:val="2D2D2D"/>
          <w:sz w:val="24"/>
          <w:szCs w:val="24"/>
          <w:shd w:val="clear" w:color="auto" w:fill="FFFFFF"/>
        </w:rPr>
        <w:t xml:space="preserve"> is not in breach of this Agreement, </w:t>
      </w:r>
      <w:r w:rsidR="00DC6A11" w:rsidRPr="002F0DB0">
        <w:rPr>
          <w:rFonts w:ascii="Times New Roman" w:hAnsi="Times New Roman"/>
          <w:color w:val="2D2D2D"/>
          <w:sz w:val="24"/>
          <w:szCs w:val="24"/>
          <w:shd w:val="clear" w:color="auto" w:fill="FFFFFF"/>
        </w:rPr>
        <w:t>Vendor</w:t>
      </w:r>
      <w:r w:rsidRPr="002F0DB0">
        <w:rPr>
          <w:rFonts w:ascii="Times New Roman" w:hAnsi="Times New Roman"/>
          <w:color w:val="2D2D2D"/>
          <w:sz w:val="24"/>
          <w:szCs w:val="24"/>
          <w:shd w:val="clear" w:color="auto" w:fill="FFFFFF"/>
        </w:rPr>
        <w:t xml:space="preserve"> shall provide </w:t>
      </w:r>
      <w:r w:rsidR="001625FE" w:rsidRPr="002F0DB0">
        <w:rPr>
          <w:rFonts w:ascii="Times New Roman" w:hAnsi="Times New Roman"/>
          <w:color w:val="2D2D2D"/>
          <w:sz w:val="24"/>
          <w:szCs w:val="24"/>
          <w:shd w:val="clear" w:color="auto" w:fill="FFFFFF"/>
        </w:rPr>
        <w:t>District Schools</w:t>
      </w:r>
      <w:r w:rsidRPr="002F0DB0">
        <w:rPr>
          <w:rFonts w:ascii="Times New Roman" w:hAnsi="Times New Roman"/>
          <w:color w:val="2D2D2D"/>
          <w:sz w:val="24"/>
          <w:szCs w:val="24"/>
          <w:shd w:val="clear" w:color="auto" w:fill="FFFFFF"/>
        </w:rPr>
        <w:t xml:space="preserve"> the following:</w:t>
      </w:r>
    </w:p>
    <w:p w:rsidR="00AE1CED" w:rsidRPr="002F0DB0" w:rsidRDefault="00AE1CED" w:rsidP="00F72D5E">
      <w:pPr>
        <w:pStyle w:val="ListParagraph"/>
        <w:numPr>
          <w:ilvl w:val="0"/>
          <w:numId w:val="2"/>
        </w:numPr>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Support funds</w:t>
      </w:r>
      <w:r w:rsidR="00F72D5E" w:rsidRPr="002F0DB0">
        <w:rPr>
          <w:rFonts w:ascii="Times New Roman" w:hAnsi="Times New Roman"/>
          <w:color w:val="2D2D2D"/>
          <w:sz w:val="24"/>
          <w:szCs w:val="24"/>
          <w:shd w:val="clear" w:color="auto" w:fill="FFFFFF"/>
        </w:rPr>
        <w:t xml:space="preserve"> (Annual Sponsorship Fee)</w:t>
      </w:r>
      <w:r w:rsidRPr="002F0DB0">
        <w:rPr>
          <w:rFonts w:ascii="Times New Roman" w:hAnsi="Times New Roman"/>
          <w:color w:val="2D2D2D"/>
          <w:sz w:val="24"/>
          <w:szCs w:val="24"/>
          <w:shd w:val="clear" w:color="auto" w:fill="FFFFFF"/>
        </w:rPr>
        <w:t xml:space="preserve"> in the amount of One Thousand Five Hundred U.S. Dollars ($1,500) </w:t>
      </w:r>
      <w:r w:rsidR="00F72D5E" w:rsidRPr="002F0DB0">
        <w:rPr>
          <w:rFonts w:ascii="Times New Roman" w:hAnsi="Times New Roman"/>
          <w:color w:val="2D2D2D"/>
          <w:sz w:val="24"/>
          <w:szCs w:val="24"/>
          <w:shd w:val="clear" w:color="auto" w:fill="FFFFFF"/>
        </w:rPr>
        <w:t>shall be paid</w:t>
      </w:r>
      <w:r w:rsidRPr="002F0DB0">
        <w:rPr>
          <w:rFonts w:ascii="Times New Roman" w:hAnsi="Times New Roman"/>
          <w:color w:val="2D2D2D"/>
          <w:sz w:val="24"/>
          <w:szCs w:val="24"/>
          <w:shd w:val="clear" w:color="auto" w:fill="FFFFFF"/>
        </w:rPr>
        <w:t xml:space="preserve"> to LaRue County </w:t>
      </w:r>
      <w:r w:rsidR="001625FE" w:rsidRPr="002F0DB0">
        <w:rPr>
          <w:rFonts w:ascii="Times New Roman" w:hAnsi="Times New Roman"/>
          <w:color w:val="2D2D2D"/>
          <w:sz w:val="24"/>
          <w:szCs w:val="24"/>
          <w:shd w:val="clear" w:color="auto" w:fill="FFFFFF"/>
        </w:rPr>
        <w:t>Schools</w:t>
      </w:r>
      <w:r w:rsidRPr="002F0DB0">
        <w:rPr>
          <w:rFonts w:ascii="Times New Roman" w:hAnsi="Times New Roman"/>
          <w:color w:val="2D2D2D"/>
          <w:sz w:val="24"/>
          <w:szCs w:val="24"/>
          <w:shd w:val="clear" w:color="auto" w:fill="FFFFFF"/>
        </w:rPr>
        <w:t xml:space="preserve"> within </w:t>
      </w:r>
      <w:r w:rsidR="001625FE" w:rsidRPr="002F0DB0">
        <w:rPr>
          <w:rFonts w:ascii="Times New Roman" w:hAnsi="Times New Roman"/>
          <w:color w:val="2D2D2D"/>
          <w:sz w:val="24"/>
          <w:szCs w:val="24"/>
          <w:shd w:val="clear" w:color="auto" w:fill="FFFFFF"/>
        </w:rPr>
        <w:t xml:space="preserve">(60) </w:t>
      </w:r>
      <w:r w:rsidRPr="002F0DB0">
        <w:rPr>
          <w:rFonts w:ascii="Times New Roman" w:hAnsi="Times New Roman"/>
          <w:color w:val="2D2D2D"/>
          <w:sz w:val="24"/>
          <w:szCs w:val="24"/>
          <w:shd w:val="clear" w:color="auto" w:fill="FFFFFF"/>
        </w:rPr>
        <w:t>sixty days of the later of (</w:t>
      </w:r>
      <w:r w:rsidR="007B25D4" w:rsidRPr="002F0DB0">
        <w:rPr>
          <w:rFonts w:ascii="Times New Roman" w:hAnsi="Times New Roman"/>
          <w:color w:val="2D2D2D"/>
          <w:sz w:val="24"/>
          <w:szCs w:val="24"/>
          <w:shd w:val="clear" w:color="auto" w:fill="FFFFFF"/>
        </w:rPr>
        <w:t>a</w:t>
      </w:r>
      <w:r w:rsidRPr="002F0DB0">
        <w:rPr>
          <w:rFonts w:ascii="Times New Roman" w:hAnsi="Times New Roman"/>
          <w:color w:val="2D2D2D"/>
          <w:sz w:val="24"/>
          <w:szCs w:val="24"/>
          <w:shd w:val="clear" w:color="auto" w:fill="FFFFFF"/>
        </w:rPr>
        <w:t>) the first day of the Renewal</w:t>
      </w:r>
      <w:r w:rsidR="00F72D5E" w:rsidRPr="002F0DB0">
        <w:rPr>
          <w:rFonts w:ascii="Times New Roman" w:hAnsi="Times New Roman"/>
          <w:color w:val="2D2D2D"/>
          <w:sz w:val="24"/>
          <w:szCs w:val="24"/>
          <w:shd w:val="clear" w:color="auto" w:fill="FFFFFF"/>
        </w:rPr>
        <w:t xml:space="preserve"> Term, July 1, 202</w:t>
      </w:r>
      <w:r w:rsidR="00375B02" w:rsidRPr="002F0DB0">
        <w:rPr>
          <w:rFonts w:ascii="Times New Roman" w:hAnsi="Times New Roman"/>
          <w:color w:val="2D2D2D"/>
          <w:sz w:val="24"/>
          <w:szCs w:val="24"/>
          <w:shd w:val="clear" w:color="auto" w:fill="FFFFFF"/>
        </w:rPr>
        <w:t>7</w:t>
      </w:r>
      <w:r w:rsidRPr="002F0DB0">
        <w:rPr>
          <w:rFonts w:ascii="Times New Roman" w:hAnsi="Times New Roman"/>
          <w:color w:val="2D2D2D"/>
          <w:sz w:val="24"/>
          <w:szCs w:val="24"/>
          <w:shd w:val="clear" w:color="auto" w:fill="FFFFFF"/>
        </w:rPr>
        <w:t xml:space="preserve"> or (</w:t>
      </w:r>
      <w:r w:rsidR="007B25D4" w:rsidRPr="002F0DB0">
        <w:rPr>
          <w:rFonts w:ascii="Times New Roman" w:hAnsi="Times New Roman"/>
          <w:color w:val="2D2D2D"/>
          <w:sz w:val="24"/>
          <w:szCs w:val="24"/>
          <w:shd w:val="clear" w:color="auto" w:fill="FFFFFF"/>
        </w:rPr>
        <w:t>b</w:t>
      </w:r>
      <w:r w:rsidRPr="002F0DB0">
        <w:rPr>
          <w:rFonts w:ascii="Times New Roman" w:hAnsi="Times New Roman"/>
          <w:color w:val="2D2D2D"/>
          <w:sz w:val="24"/>
          <w:szCs w:val="24"/>
          <w:shd w:val="clear" w:color="auto" w:fill="FFFFFF"/>
        </w:rPr>
        <w:t>) the signing of this Agreement by both parties</w:t>
      </w:r>
      <w:r w:rsidR="00F72D5E" w:rsidRPr="002F0DB0">
        <w:rPr>
          <w:rFonts w:ascii="Times New Roman" w:hAnsi="Times New Roman"/>
          <w:color w:val="2D2D2D"/>
          <w:sz w:val="24"/>
          <w:szCs w:val="24"/>
          <w:shd w:val="clear" w:color="auto" w:fill="FFFFFF"/>
        </w:rPr>
        <w:t>. An Additional amount of One Thousand Five Hundred U.S. Dollars ($1,500) shall be paid to LaRue County School</w:t>
      </w:r>
      <w:r w:rsidR="00375B02" w:rsidRPr="002F0DB0">
        <w:rPr>
          <w:rFonts w:ascii="Times New Roman" w:hAnsi="Times New Roman"/>
          <w:color w:val="2D2D2D"/>
          <w:sz w:val="24"/>
          <w:szCs w:val="24"/>
          <w:shd w:val="clear" w:color="auto" w:fill="FFFFFF"/>
        </w:rPr>
        <w:t>s</w:t>
      </w:r>
      <w:r w:rsidR="00F72D5E" w:rsidRPr="002F0DB0">
        <w:rPr>
          <w:rFonts w:ascii="Times New Roman" w:hAnsi="Times New Roman"/>
          <w:color w:val="2D2D2D"/>
          <w:sz w:val="24"/>
          <w:szCs w:val="24"/>
          <w:shd w:val="clear" w:color="auto" w:fill="FFFFFF"/>
        </w:rPr>
        <w:t xml:space="preserve"> within </w:t>
      </w:r>
      <w:r w:rsidR="00375B02" w:rsidRPr="002F0DB0">
        <w:rPr>
          <w:rFonts w:ascii="Times New Roman" w:hAnsi="Times New Roman"/>
          <w:color w:val="2D2D2D"/>
          <w:sz w:val="24"/>
          <w:szCs w:val="24"/>
          <w:shd w:val="clear" w:color="auto" w:fill="FFFFFF"/>
        </w:rPr>
        <w:t xml:space="preserve">(60) </w:t>
      </w:r>
      <w:r w:rsidR="00F72D5E" w:rsidRPr="002F0DB0">
        <w:rPr>
          <w:rFonts w:ascii="Times New Roman" w:hAnsi="Times New Roman"/>
          <w:color w:val="2D2D2D"/>
          <w:sz w:val="24"/>
          <w:szCs w:val="24"/>
          <w:shd w:val="clear" w:color="auto" w:fill="FFFFFF"/>
        </w:rPr>
        <w:t>sixty days of the first day of the second year of the Renewal Term, July 1, 202</w:t>
      </w:r>
      <w:r w:rsidR="00375B02" w:rsidRPr="002F0DB0">
        <w:rPr>
          <w:rFonts w:ascii="Times New Roman" w:hAnsi="Times New Roman"/>
          <w:color w:val="2D2D2D"/>
          <w:sz w:val="24"/>
          <w:szCs w:val="24"/>
          <w:shd w:val="clear" w:color="auto" w:fill="FFFFFF"/>
        </w:rPr>
        <w:t>8</w:t>
      </w:r>
      <w:r w:rsidR="00F72D5E" w:rsidRPr="002F0DB0">
        <w:rPr>
          <w:rFonts w:ascii="Times New Roman" w:hAnsi="Times New Roman"/>
          <w:color w:val="2D2D2D"/>
          <w:sz w:val="24"/>
          <w:szCs w:val="24"/>
          <w:shd w:val="clear" w:color="auto" w:fill="FFFFFF"/>
        </w:rPr>
        <w:t>.</w:t>
      </w:r>
    </w:p>
    <w:p w:rsidR="008E4E7D" w:rsidRPr="002F0DB0" w:rsidRDefault="008E4E7D" w:rsidP="00F72D5E">
      <w:pPr>
        <w:rPr>
          <w:rFonts w:ascii="Times New Roman" w:hAnsi="Times New Roman" w:cs="Times New Roman"/>
          <w:color w:val="2D2D2D"/>
          <w:sz w:val="24"/>
          <w:szCs w:val="24"/>
          <w:shd w:val="clear" w:color="auto" w:fill="FFFFFF"/>
        </w:rPr>
      </w:pPr>
    </w:p>
    <w:p w:rsidR="00375B02" w:rsidRPr="002F0DB0" w:rsidRDefault="00375B02" w:rsidP="00F72D5E">
      <w:pPr>
        <w:rPr>
          <w:rFonts w:ascii="Times New Roman" w:hAnsi="Times New Roman" w:cs="Times New Roman"/>
          <w:color w:val="2D2D2D"/>
          <w:sz w:val="24"/>
          <w:szCs w:val="24"/>
          <w:shd w:val="clear" w:color="auto" w:fill="FFFFFF"/>
        </w:rPr>
      </w:pPr>
    </w:p>
    <w:p w:rsidR="00447BFF" w:rsidRPr="002F0DB0" w:rsidRDefault="008E4E7D" w:rsidP="00F72D5E">
      <w:pPr>
        <w:rPr>
          <w:rFonts w:ascii="Times New Roman" w:hAnsi="Times New Roman" w:cs="Times New Roman"/>
          <w:b/>
          <w:color w:val="2D2D2D"/>
          <w:sz w:val="24"/>
          <w:szCs w:val="24"/>
          <w:shd w:val="clear" w:color="auto" w:fill="FFFFFF"/>
        </w:rPr>
      </w:pPr>
      <w:r w:rsidRPr="002F0DB0">
        <w:rPr>
          <w:rFonts w:ascii="Times New Roman" w:hAnsi="Times New Roman" w:cs="Times New Roman"/>
          <w:b/>
          <w:color w:val="2D2D2D"/>
          <w:sz w:val="24"/>
          <w:szCs w:val="24"/>
          <w:shd w:val="clear" w:color="auto" w:fill="FFFFFF"/>
        </w:rPr>
        <w:lastRenderedPageBreak/>
        <w:t xml:space="preserve">SECTION 8A - </w:t>
      </w:r>
      <w:r w:rsidR="00447BFF" w:rsidRPr="002F0DB0">
        <w:rPr>
          <w:rFonts w:ascii="Times New Roman" w:hAnsi="Times New Roman" w:cs="Times New Roman"/>
          <w:b/>
          <w:color w:val="2D2D2D"/>
          <w:sz w:val="24"/>
          <w:szCs w:val="24"/>
          <w:shd w:val="clear" w:color="auto" w:fill="FFFFFF"/>
        </w:rPr>
        <w:t>An Annual Sponsorship Fee, payable annual pursuant to the following:</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26"/>
        <w:gridCol w:w="2349"/>
        <w:gridCol w:w="2348"/>
        <w:gridCol w:w="2327"/>
      </w:tblGrid>
      <w:tr w:rsidR="00447BFF" w:rsidRPr="002F0DB0" w:rsidTr="00375B02">
        <w:tc>
          <w:tcPr>
            <w:tcW w:w="2326" w:type="dxa"/>
            <w:shd w:val="clear" w:color="auto" w:fill="auto"/>
          </w:tcPr>
          <w:p w:rsidR="00447BFF" w:rsidRPr="002F0DB0" w:rsidRDefault="00447BFF" w:rsidP="001625FE">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Year</w:t>
            </w:r>
          </w:p>
        </w:tc>
        <w:tc>
          <w:tcPr>
            <w:tcW w:w="2349" w:type="dxa"/>
            <w:shd w:val="clear" w:color="auto" w:fill="auto"/>
          </w:tcPr>
          <w:p w:rsidR="00447BFF" w:rsidRPr="002F0DB0" w:rsidRDefault="00447BFF" w:rsidP="001625FE">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Applicable Time Period</w:t>
            </w:r>
          </w:p>
        </w:tc>
        <w:tc>
          <w:tcPr>
            <w:tcW w:w="2348" w:type="dxa"/>
            <w:shd w:val="clear" w:color="auto" w:fill="auto"/>
          </w:tcPr>
          <w:p w:rsidR="00447BFF" w:rsidRPr="002F0DB0" w:rsidRDefault="00447BFF" w:rsidP="001625FE">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Amount**</w:t>
            </w:r>
          </w:p>
        </w:tc>
        <w:tc>
          <w:tcPr>
            <w:tcW w:w="2327" w:type="dxa"/>
            <w:shd w:val="clear" w:color="auto" w:fill="auto"/>
          </w:tcPr>
          <w:p w:rsidR="00447BFF" w:rsidRPr="002F0DB0" w:rsidRDefault="00447BFF" w:rsidP="001625FE">
            <w:pPr>
              <w:pStyle w:val="ListParagraph"/>
              <w:spacing w:after="0" w:line="240" w:lineRule="auto"/>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Due Date</w:t>
            </w:r>
          </w:p>
          <w:p w:rsidR="00447BFF" w:rsidRPr="002F0DB0" w:rsidRDefault="00447BFF" w:rsidP="001625FE">
            <w:pPr>
              <w:pStyle w:val="ListParagraph"/>
              <w:spacing w:after="0" w:line="240" w:lineRule="auto"/>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With 60 days after:</w:t>
            </w:r>
          </w:p>
        </w:tc>
      </w:tr>
      <w:tr w:rsidR="00375B02" w:rsidRPr="002F0DB0" w:rsidTr="00375B02">
        <w:tc>
          <w:tcPr>
            <w:tcW w:w="2326"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1</w:t>
            </w:r>
          </w:p>
        </w:tc>
        <w:tc>
          <w:tcPr>
            <w:tcW w:w="2349"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July 1, 2024 – June 30, 2025</w:t>
            </w:r>
          </w:p>
        </w:tc>
        <w:tc>
          <w:tcPr>
            <w:tcW w:w="2348"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$1,000</w:t>
            </w:r>
          </w:p>
        </w:tc>
        <w:tc>
          <w:tcPr>
            <w:tcW w:w="2327"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July 1, 2024</w:t>
            </w:r>
          </w:p>
        </w:tc>
      </w:tr>
      <w:tr w:rsidR="00375B02" w:rsidRPr="002F0DB0" w:rsidTr="00375B02">
        <w:tc>
          <w:tcPr>
            <w:tcW w:w="2326"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2</w:t>
            </w:r>
          </w:p>
        </w:tc>
        <w:tc>
          <w:tcPr>
            <w:tcW w:w="2349"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July 1, 2025 – June 30, 2026</w:t>
            </w:r>
          </w:p>
        </w:tc>
        <w:tc>
          <w:tcPr>
            <w:tcW w:w="2348"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$1,000</w:t>
            </w:r>
          </w:p>
        </w:tc>
        <w:tc>
          <w:tcPr>
            <w:tcW w:w="2327"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July 1, 2025</w:t>
            </w:r>
          </w:p>
        </w:tc>
      </w:tr>
      <w:tr w:rsidR="00375B02" w:rsidRPr="002F0DB0" w:rsidTr="00375B02">
        <w:tc>
          <w:tcPr>
            <w:tcW w:w="2326"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3</w:t>
            </w:r>
          </w:p>
        </w:tc>
        <w:tc>
          <w:tcPr>
            <w:tcW w:w="2349"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July 1, 2026 – June 30, 2027</w:t>
            </w:r>
          </w:p>
        </w:tc>
        <w:tc>
          <w:tcPr>
            <w:tcW w:w="2348"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$1,000</w:t>
            </w:r>
          </w:p>
        </w:tc>
        <w:tc>
          <w:tcPr>
            <w:tcW w:w="2327"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July 1, 2026</w:t>
            </w:r>
          </w:p>
        </w:tc>
      </w:tr>
      <w:tr w:rsidR="00375B02" w:rsidRPr="002F0DB0" w:rsidTr="00375B02">
        <w:tc>
          <w:tcPr>
            <w:tcW w:w="2326"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*4</w:t>
            </w:r>
          </w:p>
        </w:tc>
        <w:tc>
          <w:tcPr>
            <w:tcW w:w="2349"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July 1, 2027 – June 30, 2028</w:t>
            </w:r>
          </w:p>
        </w:tc>
        <w:tc>
          <w:tcPr>
            <w:tcW w:w="2348"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$1,500</w:t>
            </w:r>
          </w:p>
        </w:tc>
        <w:tc>
          <w:tcPr>
            <w:tcW w:w="2327"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July 1, 2027</w:t>
            </w:r>
          </w:p>
        </w:tc>
      </w:tr>
      <w:tr w:rsidR="00375B02" w:rsidRPr="002F0DB0" w:rsidTr="00375B02">
        <w:tc>
          <w:tcPr>
            <w:tcW w:w="2326"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*5</w:t>
            </w:r>
          </w:p>
        </w:tc>
        <w:tc>
          <w:tcPr>
            <w:tcW w:w="2349"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July 1, 2028 – June 30, 2029</w:t>
            </w:r>
          </w:p>
        </w:tc>
        <w:tc>
          <w:tcPr>
            <w:tcW w:w="2348"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$1,500</w:t>
            </w:r>
          </w:p>
        </w:tc>
        <w:tc>
          <w:tcPr>
            <w:tcW w:w="2327" w:type="dxa"/>
            <w:shd w:val="clear" w:color="auto" w:fill="auto"/>
          </w:tcPr>
          <w:p w:rsidR="00375B02" w:rsidRPr="002F0DB0" w:rsidRDefault="00375B02" w:rsidP="00375B02">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July 1, 2028</w:t>
            </w:r>
          </w:p>
        </w:tc>
      </w:tr>
    </w:tbl>
    <w:p w:rsidR="00447BFF" w:rsidRPr="002F0DB0" w:rsidRDefault="00447BFF" w:rsidP="00447BFF">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*Only applicable if Renewal Term is agreed to by both parties.</w:t>
      </w:r>
    </w:p>
    <w:p w:rsidR="00447BFF" w:rsidRPr="002F0DB0" w:rsidRDefault="00447BFF" w:rsidP="00447BFF">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 LaRue County School</w:t>
      </w:r>
      <w:r w:rsidR="00375B02" w:rsidRPr="002F0DB0">
        <w:rPr>
          <w:rFonts w:ascii="Times New Roman" w:hAnsi="Times New Roman"/>
          <w:color w:val="2D2D2D"/>
          <w:sz w:val="24"/>
          <w:szCs w:val="24"/>
          <w:shd w:val="clear" w:color="auto" w:fill="FFFFFF"/>
        </w:rPr>
        <w:t xml:space="preserve"> District ack</w:t>
      </w:r>
      <w:r w:rsidRPr="002F0DB0">
        <w:rPr>
          <w:rFonts w:ascii="Times New Roman" w:hAnsi="Times New Roman"/>
          <w:color w:val="2D2D2D"/>
          <w:sz w:val="24"/>
          <w:szCs w:val="24"/>
          <w:shd w:val="clear" w:color="auto" w:fill="FFFFFF"/>
        </w:rPr>
        <w:t xml:space="preserve">nowledges that each Annual Sponsorship Fee payable to the Customer is based on a minimum number of Cases purchased from </w:t>
      </w:r>
      <w:r w:rsidR="00375B02" w:rsidRPr="002F0DB0">
        <w:rPr>
          <w:rFonts w:ascii="Times New Roman" w:hAnsi="Times New Roman"/>
          <w:color w:val="2D2D2D"/>
          <w:sz w:val="24"/>
          <w:szCs w:val="24"/>
          <w:shd w:val="clear" w:color="auto" w:fill="FFFFFF"/>
        </w:rPr>
        <w:t xml:space="preserve">the </w:t>
      </w:r>
      <w:r w:rsidR="00DC6A11" w:rsidRPr="002F0DB0">
        <w:rPr>
          <w:rFonts w:ascii="Times New Roman" w:hAnsi="Times New Roman"/>
          <w:color w:val="2D2D2D"/>
          <w:sz w:val="24"/>
          <w:szCs w:val="24"/>
          <w:shd w:val="clear" w:color="auto" w:fill="FFFFFF"/>
        </w:rPr>
        <w:t>Vendor</w:t>
      </w:r>
      <w:r w:rsidRPr="002F0DB0">
        <w:rPr>
          <w:rFonts w:ascii="Times New Roman" w:hAnsi="Times New Roman"/>
          <w:color w:val="2D2D2D"/>
          <w:sz w:val="24"/>
          <w:szCs w:val="24"/>
          <w:shd w:val="clear" w:color="auto" w:fill="FFFFFF"/>
        </w:rPr>
        <w:t xml:space="preserve"> and sold throughout the </w:t>
      </w:r>
      <w:r w:rsidR="00375B02" w:rsidRPr="002F0DB0">
        <w:rPr>
          <w:rFonts w:ascii="Times New Roman" w:hAnsi="Times New Roman"/>
          <w:color w:val="2D2D2D"/>
          <w:sz w:val="24"/>
          <w:szCs w:val="24"/>
          <w:shd w:val="clear" w:color="auto" w:fill="FFFFFF"/>
        </w:rPr>
        <w:t>f</w:t>
      </w:r>
      <w:r w:rsidRPr="002F0DB0">
        <w:rPr>
          <w:rFonts w:ascii="Times New Roman" w:hAnsi="Times New Roman"/>
          <w:color w:val="2D2D2D"/>
          <w:sz w:val="24"/>
          <w:szCs w:val="24"/>
          <w:shd w:val="clear" w:color="auto" w:fill="FFFFFF"/>
        </w:rPr>
        <w:t xml:space="preserve">acilities pursuant to this Agreement during the applicable </w:t>
      </w:r>
      <w:r w:rsidR="00375B02" w:rsidRPr="002F0DB0">
        <w:rPr>
          <w:rFonts w:ascii="Times New Roman" w:hAnsi="Times New Roman"/>
          <w:color w:val="2D2D2D"/>
          <w:sz w:val="24"/>
          <w:szCs w:val="24"/>
          <w:shd w:val="clear" w:color="auto" w:fill="FFFFFF"/>
        </w:rPr>
        <w:t>y</w:t>
      </w:r>
      <w:r w:rsidRPr="002F0DB0">
        <w:rPr>
          <w:rFonts w:ascii="Times New Roman" w:hAnsi="Times New Roman"/>
          <w:color w:val="2D2D2D"/>
          <w:sz w:val="24"/>
          <w:szCs w:val="24"/>
          <w:shd w:val="clear" w:color="auto" w:fill="FFFFFF"/>
        </w:rPr>
        <w:t xml:space="preserve">ear. The minimum number of </w:t>
      </w:r>
      <w:r w:rsidR="00375B02" w:rsidRPr="002F0DB0">
        <w:rPr>
          <w:rFonts w:ascii="Times New Roman" w:hAnsi="Times New Roman"/>
          <w:color w:val="2D2D2D"/>
          <w:sz w:val="24"/>
          <w:szCs w:val="24"/>
          <w:shd w:val="clear" w:color="auto" w:fill="FFFFFF"/>
        </w:rPr>
        <w:t>c</w:t>
      </w:r>
      <w:r w:rsidRPr="002F0DB0">
        <w:rPr>
          <w:rFonts w:ascii="Times New Roman" w:hAnsi="Times New Roman"/>
          <w:color w:val="2D2D2D"/>
          <w:sz w:val="24"/>
          <w:szCs w:val="24"/>
          <w:shd w:val="clear" w:color="auto" w:fill="FFFFFF"/>
        </w:rPr>
        <w:t xml:space="preserve">ases per Year is 1,100 (“Annual Case Threshold”) Therefore, if during any Year the number of </w:t>
      </w:r>
      <w:r w:rsidR="00375B02" w:rsidRPr="002F0DB0">
        <w:rPr>
          <w:rFonts w:ascii="Times New Roman" w:hAnsi="Times New Roman"/>
          <w:color w:val="2D2D2D"/>
          <w:sz w:val="24"/>
          <w:szCs w:val="24"/>
          <w:shd w:val="clear" w:color="auto" w:fill="FFFFFF"/>
        </w:rPr>
        <w:t>c</w:t>
      </w:r>
      <w:r w:rsidRPr="002F0DB0">
        <w:rPr>
          <w:rFonts w:ascii="Times New Roman" w:hAnsi="Times New Roman"/>
          <w:color w:val="2D2D2D"/>
          <w:sz w:val="24"/>
          <w:szCs w:val="24"/>
          <w:shd w:val="clear" w:color="auto" w:fill="FFFFFF"/>
        </w:rPr>
        <w:t>ases falls below the Annual Case Threshold, then the Annual Sponsorship Fee payable for the next Year will be reduced by a percentage equal to the percentage decrease between the Annual Case Threshold and the actual number of Cases sold during such year. For example, if the Annual Case Threshold is 1,100 Cases, and during Year 1 the actual Units sold is 1,045 Cases, then the Annual Sponsorship Fee for Year 2 will be #950 (reduced by 5%).</w:t>
      </w:r>
    </w:p>
    <w:p w:rsidR="00447BFF" w:rsidRPr="002F0DB0" w:rsidRDefault="00447BFF" w:rsidP="00447BFF">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 xml:space="preserve">The Annual Sponsorship Fee is earned by the </w:t>
      </w:r>
      <w:r w:rsidR="003F3389" w:rsidRPr="002F0DB0">
        <w:rPr>
          <w:rFonts w:ascii="Times New Roman" w:hAnsi="Times New Roman"/>
          <w:color w:val="2D2D2D"/>
          <w:sz w:val="24"/>
          <w:szCs w:val="24"/>
          <w:shd w:val="clear" w:color="auto" w:fill="FFFFFF"/>
        </w:rPr>
        <w:t>District</w:t>
      </w:r>
      <w:r w:rsidRPr="002F0DB0">
        <w:rPr>
          <w:rFonts w:ascii="Times New Roman" w:hAnsi="Times New Roman"/>
          <w:color w:val="2D2D2D"/>
          <w:sz w:val="24"/>
          <w:szCs w:val="24"/>
          <w:shd w:val="clear" w:color="auto" w:fill="FFFFFF"/>
        </w:rPr>
        <w:t xml:space="preserve"> throughout the Year in which it is paid. In the event </w:t>
      </w:r>
      <w:r w:rsidR="00375B02" w:rsidRPr="002F0DB0">
        <w:rPr>
          <w:rFonts w:ascii="Times New Roman" w:hAnsi="Times New Roman"/>
          <w:color w:val="2D2D2D"/>
          <w:sz w:val="24"/>
          <w:szCs w:val="24"/>
          <w:shd w:val="clear" w:color="auto" w:fill="FFFFFF"/>
        </w:rPr>
        <w:t xml:space="preserve">the </w:t>
      </w:r>
      <w:r w:rsidR="00DC6A11" w:rsidRPr="002F0DB0">
        <w:rPr>
          <w:rFonts w:ascii="Times New Roman" w:hAnsi="Times New Roman"/>
          <w:color w:val="2D2D2D"/>
          <w:sz w:val="24"/>
          <w:szCs w:val="24"/>
          <w:shd w:val="clear" w:color="auto" w:fill="FFFFFF"/>
        </w:rPr>
        <w:t>Vendor</w:t>
      </w:r>
      <w:r w:rsidRPr="002F0DB0">
        <w:rPr>
          <w:rFonts w:ascii="Times New Roman" w:hAnsi="Times New Roman"/>
          <w:color w:val="2D2D2D"/>
          <w:sz w:val="24"/>
          <w:szCs w:val="24"/>
          <w:shd w:val="clear" w:color="auto" w:fill="FFFFFF"/>
        </w:rPr>
        <w:t xml:space="preserve"> terminates this Agreement due to the </w:t>
      </w:r>
      <w:r w:rsidR="003F3389" w:rsidRPr="002F0DB0">
        <w:rPr>
          <w:rFonts w:ascii="Times New Roman" w:hAnsi="Times New Roman"/>
          <w:color w:val="2D2D2D"/>
          <w:sz w:val="24"/>
          <w:szCs w:val="24"/>
          <w:shd w:val="clear" w:color="auto" w:fill="FFFFFF"/>
        </w:rPr>
        <w:t xml:space="preserve">District’s </w:t>
      </w:r>
      <w:r w:rsidRPr="002F0DB0">
        <w:rPr>
          <w:rFonts w:ascii="Times New Roman" w:hAnsi="Times New Roman"/>
          <w:color w:val="2D2D2D"/>
          <w:sz w:val="24"/>
          <w:szCs w:val="24"/>
          <w:shd w:val="clear" w:color="auto" w:fill="FFFFFF"/>
        </w:rPr>
        <w:t xml:space="preserve">failure to cure a breach hereof, the unearned Annual Sponsorship Fee will be repaid to </w:t>
      </w:r>
      <w:r w:rsidR="00375B02" w:rsidRPr="002F0DB0">
        <w:rPr>
          <w:rFonts w:ascii="Times New Roman" w:hAnsi="Times New Roman"/>
          <w:color w:val="2D2D2D"/>
          <w:sz w:val="24"/>
          <w:szCs w:val="24"/>
          <w:shd w:val="clear" w:color="auto" w:fill="FFFFFF"/>
        </w:rPr>
        <w:t xml:space="preserve">the </w:t>
      </w:r>
      <w:r w:rsidR="00DC6A11" w:rsidRPr="002F0DB0">
        <w:rPr>
          <w:rFonts w:ascii="Times New Roman" w:hAnsi="Times New Roman"/>
          <w:color w:val="2D2D2D"/>
          <w:sz w:val="24"/>
          <w:szCs w:val="24"/>
          <w:shd w:val="clear" w:color="auto" w:fill="FFFFFF"/>
        </w:rPr>
        <w:t>Vendor</w:t>
      </w:r>
      <w:r w:rsidRPr="002F0DB0">
        <w:rPr>
          <w:rFonts w:ascii="Times New Roman" w:hAnsi="Times New Roman"/>
          <w:color w:val="2D2D2D"/>
          <w:sz w:val="24"/>
          <w:szCs w:val="24"/>
          <w:shd w:val="clear" w:color="auto" w:fill="FFFFFF"/>
        </w:rPr>
        <w:t xml:space="preserve"> pursuant to the terms of </w:t>
      </w:r>
      <w:r w:rsidR="003F3389" w:rsidRPr="002F0DB0">
        <w:rPr>
          <w:rFonts w:ascii="Times New Roman" w:hAnsi="Times New Roman"/>
          <w:color w:val="2D2D2D"/>
          <w:sz w:val="24"/>
          <w:szCs w:val="24"/>
          <w:shd w:val="clear" w:color="auto" w:fill="FFFFFF"/>
        </w:rPr>
        <w:t>this Agreement</w:t>
      </w:r>
      <w:r w:rsidRPr="002F0DB0">
        <w:rPr>
          <w:rFonts w:ascii="Times New Roman" w:hAnsi="Times New Roman"/>
          <w:color w:val="2D2D2D"/>
          <w:sz w:val="24"/>
          <w:szCs w:val="24"/>
          <w:shd w:val="clear" w:color="auto" w:fill="FFFFFF"/>
        </w:rPr>
        <w:t>.</w:t>
      </w:r>
    </w:p>
    <w:p w:rsidR="00447BFF" w:rsidRPr="002F0DB0" w:rsidRDefault="00447BFF" w:rsidP="00447BFF">
      <w:pPr>
        <w:pStyle w:val="ListParagraph"/>
        <w:ind w:left="0"/>
        <w:rPr>
          <w:rFonts w:ascii="Times New Roman" w:hAnsi="Times New Roman"/>
          <w:b/>
          <w:color w:val="2D2D2D"/>
          <w:sz w:val="24"/>
          <w:szCs w:val="24"/>
          <w:shd w:val="clear" w:color="auto" w:fill="FFFFFF"/>
        </w:rPr>
      </w:pPr>
    </w:p>
    <w:p w:rsidR="00447BFF" w:rsidRPr="002F0DB0" w:rsidRDefault="008E4E7D" w:rsidP="00447BFF">
      <w:pPr>
        <w:pStyle w:val="ListParagraph"/>
        <w:ind w:left="0"/>
        <w:rPr>
          <w:rFonts w:ascii="Times New Roman" w:hAnsi="Times New Roman"/>
          <w:b/>
          <w:color w:val="2D2D2D"/>
          <w:sz w:val="24"/>
          <w:szCs w:val="24"/>
          <w:shd w:val="clear" w:color="auto" w:fill="FFFFFF"/>
        </w:rPr>
      </w:pPr>
      <w:r w:rsidRPr="002F0DB0">
        <w:rPr>
          <w:rFonts w:ascii="Times New Roman" w:hAnsi="Times New Roman"/>
          <w:b/>
          <w:color w:val="2D2D2D"/>
          <w:sz w:val="24"/>
          <w:szCs w:val="24"/>
          <w:shd w:val="clear" w:color="auto" w:fill="FFFFFF"/>
        </w:rPr>
        <w:t xml:space="preserve">SECTION 9 - </w:t>
      </w:r>
      <w:r w:rsidR="00447BFF" w:rsidRPr="002F0DB0">
        <w:rPr>
          <w:rFonts w:ascii="Times New Roman" w:hAnsi="Times New Roman"/>
          <w:b/>
          <w:color w:val="2D2D2D"/>
          <w:sz w:val="24"/>
          <w:szCs w:val="24"/>
          <w:shd w:val="clear" w:color="auto" w:fill="FFFFFF"/>
        </w:rPr>
        <w:t>COMMISSIONS:</w:t>
      </w:r>
    </w:p>
    <w:p w:rsidR="00447BFF" w:rsidRPr="002F0DB0" w:rsidRDefault="00DC6A11" w:rsidP="003F3389">
      <w:pPr>
        <w:pStyle w:val="ListParagraph"/>
        <w:ind w:left="0"/>
        <w:rPr>
          <w:rFonts w:ascii="Times New Roman" w:hAnsi="Times New Roman"/>
          <w:color w:val="2D2D2D"/>
          <w:sz w:val="24"/>
          <w:szCs w:val="24"/>
          <w:shd w:val="clear" w:color="auto" w:fill="FFFFFF"/>
        </w:rPr>
      </w:pPr>
      <w:r w:rsidRPr="002F0DB0">
        <w:rPr>
          <w:rFonts w:ascii="Times New Roman" w:hAnsi="Times New Roman"/>
          <w:color w:val="2D2D2D"/>
          <w:sz w:val="24"/>
          <w:szCs w:val="24"/>
          <w:shd w:val="clear" w:color="auto" w:fill="FFFFFF"/>
        </w:rPr>
        <w:t>Vendor</w:t>
      </w:r>
      <w:r w:rsidR="00447BFF" w:rsidRPr="002F0DB0">
        <w:rPr>
          <w:rFonts w:ascii="Times New Roman" w:hAnsi="Times New Roman"/>
          <w:color w:val="2D2D2D"/>
          <w:sz w:val="24"/>
          <w:szCs w:val="24"/>
          <w:shd w:val="clear" w:color="auto" w:fill="FFFFFF"/>
        </w:rPr>
        <w:t xml:space="preserve"> shall provide </w:t>
      </w:r>
      <w:r w:rsidR="003F3389" w:rsidRPr="002F0DB0">
        <w:rPr>
          <w:rFonts w:ascii="Times New Roman" w:hAnsi="Times New Roman"/>
          <w:color w:val="2D2D2D"/>
          <w:sz w:val="24"/>
          <w:szCs w:val="24"/>
          <w:shd w:val="clear" w:color="auto" w:fill="FFFFFF"/>
        </w:rPr>
        <w:t>the District</w:t>
      </w:r>
      <w:r w:rsidR="00447BFF" w:rsidRPr="002F0DB0">
        <w:rPr>
          <w:rFonts w:ascii="Times New Roman" w:hAnsi="Times New Roman"/>
          <w:color w:val="2D2D2D"/>
          <w:sz w:val="24"/>
          <w:szCs w:val="24"/>
          <w:shd w:val="clear" w:color="auto" w:fill="FFFFFF"/>
        </w:rPr>
        <w:t xml:space="preserve"> with commissions, as a percentage of the actual cash (“cash in b</w:t>
      </w:r>
      <w:r w:rsidR="003F3389" w:rsidRPr="002F0DB0">
        <w:rPr>
          <w:rFonts w:ascii="Times New Roman" w:hAnsi="Times New Roman"/>
          <w:color w:val="2D2D2D"/>
          <w:sz w:val="24"/>
          <w:szCs w:val="24"/>
          <w:shd w:val="clear" w:color="auto" w:fill="FFFFFF"/>
        </w:rPr>
        <w:t>a</w:t>
      </w:r>
      <w:r w:rsidR="00447BFF" w:rsidRPr="002F0DB0">
        <w:rPr>
          <w:rFonts w:ascii="Times New Roman" w:hAnsi="Times New Roman"/>
          <w:color w:val="2D2D2D"/>
          <w:sz w:val="24"/>
          <w:szCs w:val="24"/>
          <w:shd w:val="clear" w:color="auto" w:fill="FFFFFF"/>
        </w:rPr>
        <w:t>g or CI</w:t>
      </w:r>
      <w:r w:rsidR="003F3389" w:rsidRPr="002F0DB0">
        <w:rPr>
          <w:rFonts w:ascii="Times New Roman" w:hAnsi="Times New Roman"/>
          <w:color w:val="2D2D2D"/>
          <w:sz w:val="24"/>
          <w:szCs w:val="24"/>
          <w:shd w:val="clear" w:color="auto" w:fill="FFFFFF"/>
        </w:rPr>
        <w:t>B</w:t>
      </w:r>
      <w:r w:rsidR="00447BFF" w:rsidRPr="002F0DB0">
        <w:rPr>
          <w:rFonts w:ascii="Times New Roman" w:hAnsi="Times New Roman"/>
          <w:color w:val="2D2D2D"/>
          <w:sz w:val="24"/>
          <w:szCs w:val="24"/>
          <w:shd w:val="clear" w:color="auto" w:fill="FFFFFF"/>
        </w:rPr>
        <w:t xml:space="preserve">”) collected by </w:t>
      </w:r>
      <w:r w:rsidR="00375B02" w:rsidRPr="002F0DB0">
        <w:rPr>
          <w:rFonts w:ascii="Times New Roman" w:hAnsi="Times New Roman"/>
          <w:color w:val="2D2D2D"/>
          <w:sz w:val="24"/>
          <w:szCs w:val="24"/>
          <w:shd w:val="clear" w:color="auto" w:fill="FFFFFF"/>
        </w:rPr>
        <w:t xml:space="preserve">the </w:t>
      </w:r>
      <w:r w:rsidRPr="002F0DB0">
        <w:rPr>
          <w:rFonts w:ascii="Times New Roman" w:hAnsi="Times New Roman"/>
          <w:color w:val="2D2D2D"/>
          <w:sz w:val="24"/>
          <w:szCs w:val="24"/>
          <w:shd w:val="clear" w:color="auto" w:fill="FFFFFF"/>
        </w:rPr>
        <w:t>Vendor</w:t>
      </w:r>
      <w:r w:rsidR="00447BFF" w:rsidRPr="002F0DB0">
        <w:rPr>
          <w:rFonts w:ascii="Times New Roman" w:hAnsi="Times New Roman"/>
          <w:color w:val="2D2D2D"/>
          <w:sz w:val="24"/>
          <w:szCs w:val="24"/>
          <w:shd w:val="clear" w:color="auto" w:fill="FFFFFF"/>
        </w:rPr>
        <w:t xml:space="preserve"> from the </w:t>
      </w:r>
      <w:r w:rsidR="00375B02" w:rsidRPr="002F0DB0">
        <w:rPr>
          <w:rFonts w:ascii="Times New Roman" w:hAnsi="Times New Roman"/>
          <w:color w:val="2D2D2D"/>
          <w:sz w:val="24"/>
          <w:szCs w:val="24"/>
          <w:shd w:val="clear" w:color="auto" w:fill="FFFFFF"/>
        </w:rPr>
        <w:t>v</w:t>
      </w:r>
      <w:r w:rsidR="00447BFF" w:rsidRPr="002F0DB0">
        <w:rPr>
          <w:rFonts w:ascii="Times New Roman" w:hAnsi="Times New Roman"/>
          <w:color w:val="2D2D2D"/>
          <w:sz w:val="24"/>
          <w:szCs w:val="24"/>
          <w:shd w:val="clear" w:color="auto" w:fill="FFFFFF"/>
        </w:rPr>
        <w:t xml:space="preserve">ending </w:t>
      </w:r>
      <w:r w:rsidR="00375B02" w:rsidRPr="002F0DB0">
        <w:rPr>
          <w:rFonts w:ascii="Times New Roman" w:hAnsi="Times New Roman"/>
          <w:color w:val="2D2D2D"/>
          <w:sz w:val="24"/>
          <w:szCs w:val="24"/>
          <w:shd w:val="clear" w:color="auto" w:fill="FFFFFF"/>
        </w:rPr>
        <w:t>m</w:t>
      </w:r>
      <w:r w:rsidR="00447BFF" w:rsidRPr="002F0DB0">
        <w:rPr>
          <w:rFonts w:ascii="Times New Roman" w:hAnsi="Times New Roman"/>
          <w:color w:val="2D2D2D"/>
          <w:sz w:val="24"/>
          <w:szCs w:val="24"/>
          <w:shd w:val="clear" w:color="auto" w:fill="FFFFFF"/>
        </w:rPr>
        <w:t xml:space="preserve">achines placed at the </w:t>
      </w:r>
      <w:r w:rsidR="00375B02" w:rsidRPr="002F0DB0">
        <w:rPr>
          <w:rFonts w:ascii="Times New Roman" w:hAnsi="Times New Roman"/>
          <w:color w:val="2D2D2D"/>
          <w:sz w:val="24"/>
          <w:szCs w:val="24"/>
          <w:shd w:val="clear" w:color="auto" w:fill="FFFFFF"/>
        </w:rPr>
        <w:t>f</w:t>
      </w:r>
      <w:r w:rsidR="00447BFF" w:rsidRPr="002F0DB0">
        <w:rPr>
          <w:rFonts w:ascii="Times New Roman" w:hAnsi="Times New Roman"/>
          <w:color w:val="2D2D2D"/>
          <w:sz w:val="24"/>
          <w:szCs w:val="24"/>
          <w:shd w:val="clear" w:color="auto" w:fill="FFFFFF"/>
        </w:rPr>
        <w:t xml:space="preserve">acilities, less any applicable </w:t>
      </w:r>
      <w:r w:rsidR="003578B8" w:rsidRPr="002F0DB0">
        <w:rPr>
          <w:rFonts w:ascii="Times New Roman" w:hAnsi="Times New Roman"/>
          <w:color w:val="2D2D2D"/>
          <w:sz w:val="24"/>
          <w:szCs w:val="24"/>
          <w:shd w:val="clear" w:color="auto" w:fill="FFFFFF"/>
        </w:rPr>
        <w:t>government-imposed</w:t>
      </w:r>
      <w:r w:rsidR="00447BFF" w:rsidRPr="002F0DB0">
        <w:rPr>
          <w:rFonts w:ascii="Times New Roman" w:hAnsi="Times New Roman"/>
          <w:color w:val="2D2D2D"/>
          <w:sz w:val="24"/>
          <w:szCs w:val="24"/>
          <w:shd w:val="clear" w:color="auto" w:fill="FFFFFF"/>
        </w:rPr>
        <w:t xml:space="preserve"> taxes/fees and deposits as applicable. Such Commissions shall be at the rate(s) set forth below (the “Commission Rate”) and shall be calculated as follows:</w:t>
      </w:r>
    </w:p>
    <w:p w:rsidR="00447BFF" w:rsidRPr="002F0DB0" w:rsidRDefault="00447BFF" w:rsidP="00447BFF">
      <w:pPr>
        <w:spacing w:after="0" w:line="240" w:lineRule="auto"/>
        <w:ind w:left="1080"/>
        <w:rPr>
          <w:rFonts w:ascii="Times New Roman" w:hAnsi="Times New Roman" w:cs="Times New Roman"/>
          <w:b/>
          <w:sz w:val="24"/>
          <w:szCs w:val="24"/>
        </w:rPr>
      </w:pPr>
    </w:p>
    <w:p w:rsidR="008E4E7D" w:rsidRPr="002F0DB0" w:rsidRDefault="008E4E7D" w:rsidP="00447BFF">
      <w:pPr>
        <w:spacing w:after="0" w:line="240" w:lineRule="auto"/>
        <w:rPr>
          <w:rFonts w:ascii="Times New Roman" w:hAnsi="Times New Roman" w:cs="Times New Roman"/>
          <w:b/>
          <w:sz w:val="24"/>
          <w:szCs w:val="24"/>
        </w:rPr>
      </w:pPr>
    </w:p>
    <w:p w:rsidR="00447BFF" w:rsidRPr="002F0DB0" w:rsidRDefault="008E4E7D" w:rsidP="00447BFF">
      <w:pPr>
        <w:spacing w:after="0" w:line="240" w:lineRule="auto"/>
        <w:rPr>
          <w:rFonts w:ascii="Times New Roman" w:hAnsi="Times New Roman" w:cs="Times New Roman"/>
          <w:b/>
          <w:sz w:val="24"/>
          <w:szCs w:val="24"/>
        </w:rPr>
      </w:pPr>
      <w:r w:rsidRPr="002F0DB0">
        <w:rPr>
          <w:rFonts w:ascii="Times New Roman" w:hAnsi="Times New Roman" w:cs="Times New Roman"/>
          <w:b/>
          <w:sz w:val="24"/>
          <w:szCs w:val="24"/>
        </w:rPr>
        <w:t xml:space="preserve">9A - </w:t>
      </w:r>
      <w:r w:rsidR="00447BFF" w:rsidRPr="002F0DB0">
        <w:rPr>
          <w:rFonts w:ascii="Times New Roman" w:hAnsi="Times New Roman" w:cs="Times New Roman"/>
          <w:b/>
          <w:sz w:val="24"/>
          <w:szCs w:val="24"/>
        </w:rPr>
        <w:t>CIB APPLICABLE TAXES/FEES/DEPOSITS * COMMISSION RATE=COMMISSION DUE</w:t>
      </w:r>
    </w:p>
    <w:p w:rsidR="00447BFF" w:rsidRPr="002F0DB0" w:rsidRDefault="00447BFF" w:rsidP="00447BFF">
      <w:pPr>
        <w:spacing w:after="0"/>
        <w:rPr>
          <w:rFonts w:ascii="Times New Roman" w:hAnsi="Times New Roman" w:cs="Times New Roman"/>
          <w:color w:val="2D2D2D"/>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14"/>
        <w:gridCol w:w="3124"/>
      </w:tblGrid>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Products</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Minimum Vend Price*</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Commission Rate**</w:t>
            </w:r>
          </w:p>
        </w:tc>
      </w:tr>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20 oz. CSD, Lipton &amp; Brisk</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1.25</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25%</w:t>
            </w:r>
          </w:p>
        </w:tc>
      </w:tr>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20 oz. Aquafina Incl Splash</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1.25</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25%</w:t>
            </w:r>
          </w:p>
        </w:tc>
      </w:tr>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20 oz. Gatorade &amp; G2</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1.50</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25%</w:t>
            </w:r>
          </w:p>
        </w:tc>
      </w:tr>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20 oz. Gatorade Propel</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1.50</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25%</w:t>
            </w:r>
          </w:p>
        </w:tc>
      </w:tr>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12 oz G2</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1.25</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25%</w:t>
            </w:r>
          </w:p>
        </w:tc>
      </w:tr>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12 oz Cans</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.75</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10%</w:t>
            </w:r>
          </w:p>
        </w:tc>
      </w:tr>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12/16 oz Kickstart</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1.50</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25%</w:t>
            </w:r>
          </w:p>
        </w:tc>
      </w:tr>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18 5 oz Pure Leaf</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1.75</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25%</w:t>
            </w:r>
          </w:p>
        </w:tc>
      </w:tr>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20 oz Sobe Life Water</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1.75</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25%</w:t>
            </w:r>
          </w:p>
        </w:tc>
      </w:tr>
      <w:tr w:rsidR="00447BFF" w:rsidRPr="002F0DB0" w:rsidTr="001625FE">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20 oz Life WTR</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1.75</w:t>
            </w:r>
          </w:p>
        </w:tc>
        <w:tc>
          <w:tcPr>
            <w:tcW w:w="3192" w:type="dxa"/>
            <w:shd w:val="clear" w:color="auto" w:fill="auto"/>
          </w:tcPr>
          <w:p w:rsidR="00447BFF" w:rsidRPr="002F0DB0" w:rsidRDefault="00447BFF" w:rsidP="001625FE">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25%</w:t>
            </w:r>
          </w:p>
        </w:tc>
      </w:tr>
    </w:tbl>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shall have the right to increase vend prices by $0.25 in Year </w:t>
      </w:r>
      <w:r w:rsidR="003F3389" w:rsidRPr="002F0DB0">
        <w:rPr>
          <w:rFonts w:ascii="Times New Roman" w:hAnsi="Times New Roman" w:cs="Times New Roman"/>
          <w:color w:val="2D2D2D"/>
          <w:sz w:val="24"/>
          <w:szCs w:val="24"/>
          <w:shd w:val="clear" w:color="auto" w:fill="FFFFFF"/>
        </w:rPr>
        <w:t>two (2</w:t>
      </w:r>
      <w:r w:rsidRPr="002F0DB0">
        <w:rPr>
          <w:rFonts w:ascii="Times New Roman" w:hAnsi="Times New Roman" w:cs="Times New Roman"/>
          <w:color w:val="2D2D2D"/>
          <w:sz w:val="24"/>
          <w:szCs w:val="24"/>
          <w:shd w:val="clear" w:color="auto" w:fill="FFFFFF"/>
        </w:rPr>
        <w:t>).</w:t>
      </w:r>
      <w:r w:rsidR="003F3389" w:rsidRPr="002F0DB0">
        <w:rPr>
          <w:rFonts w:ascii="Times New Roman" w:hAnsi="Times New Roman" w:cs="Times New Roman"/>
          <w:color w:val="2D2D2D"/>
          <w:sz w:val="24"/>
          <w:szCs w:val="24"/>
          <w:shd w:val="clear" w:color="auto" w:fill="FFFFFF"/>
        </w:rPr>
        <w:t xml:space="preserve"> Such increase requires written acknowledgement and mutual agreement.</w:t>
      </w: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xml:space="preserve">** Commission Rates and Vend Prices for new Product will be mutually agreed upon by </w:t>
      </w:r>
      <w:r w:rsidR="00375B02" w:rsidRPr="002F0DB0">
        <w:rPr>
          <w:rFonts w:ascii="Times New Roman" w:hAnsi="Times New Roman" w:cs="Times New Roman"/>
          <w:color w:val="2D2D2D"/>
          <w:sz w:val="24"/>
          <w:szCs w:val="24"/>
          <w:shd w:val="clear" w:color="auto" w:fill="FFFFFF"/>
        </w:rPr>
        <w:t xml:space="preserve">the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and </w:t>
      </w:r>
      <w:r w:rsidR="003F3389" w:rsidRPr="002F0DB0">
        <w:rPr>
          <w:rFonts w:ascii="Times New Roman" w:hAnsi="Times New Roman" w:cs="Times New Roman"/>
          <w:color w:val="2D2D2D"/>
          <w:sz w:val="24"/>
          <w:szCs w:val="24"/>
          <w:shd w:val="clear" w:color="auto" w:fill="FFFFFF"/>
        </w:rPr>
        <w:t>the District</w:t>
      </w:r>
      <w:r w:rsidRPr="002F0DB0">
        <w:rPr>
          <w:rFonts w:ascii="Times New Roman" w:hAnsi="Times New Roman" w:cs="Times New Roman"/>
          <w:color w:val="2D2D2D"/>
          <w:sz w:val="24"/>
          <w:szCs w:val="24"/>
          <w:shd w:val="clear" w:color="auto" w:fill="FFFFFF"/>
        </w:rPr>
        <w:t>.</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3F3389" w:rsidRPr="002F0DB0" w:rsidRDefault="003F3389" w:rsidP="00447BFF">
      <w:pPr>
        <w:spacing w:after="0"/>
        <w:rPr>
          <w:rFonts w:ascii="Times New Roman" w:hAnsi="Times New Roman" w:cs="Times New Roman"/>
          <w:color w:val="2D2D2D"/>
          <w:sz w:val="24"/>
          <w:szCs w:val="24"/>
          <w:shd w:val="clear" w:color="auto" w:fill="FFFFFF"/>
        </w:rPr>
      </w:pPr>
    </w:p>
    <w:p w:rsidR="00447BFF" w:rsidRPr="002F0DB0" w:rsidRDefault="008E4E7D" w:rsidP="00447BFF">
      <w:pPr>
        <w:spacing w:after="0"/>
        <w:rPr>
          <w:rFonts w:ascii="Times New Roman" w:hAnsi="Times New Roman" w:cs="Times New Roman"/>
          <w:b/>
          <w:color w:val="2D2D2D"/>
          <w:sz w:val="24"/>
          <w:szCs w:val="24"/>
          <w:shd w:val="clear" w:color="auto" w:fill="FFFFFF"/>
        </w:rPr>
      </w:pPr>
      <w:r w:rsidRPr="002F0DB0">
        <w:rPr>
          <w:rFonts w:ascii="Times New Roman" w:hAnsi="Times New Roman" w:cs="Times New Roman"/>
          <w:b/>
          <w:color w:val="2D2D2D"/>
          <w:sz w:val="24"/>
          <w:szCs w:val="24"/>
          <w:shd w:val="clear" w:color="auto" w:fill="FFFFFF"/>
        </w:rPr>
        <w:t xml:space="preserve">SECTION 10 - </w:t>
      </w:r>
      <w:r w:rsidR="00447BFF" w:rsidRPr="002F0DB0">
        <w:rPr>
          <w:rFonts w:ascii="Times New Roman" w:hAnsi="Times New Roman" w:cs="Times New Roman"/>
          <w:b/>
          <w:color w:val="2D2D2D"/>
          <w:sz w:val="24"/>
          <w:szCs w:val="24"/>
          <w:shd w:val="clear" w:color="auto" w:fill="FFFFFF"/>
        </w:rPr>
        <w:t>COMMISSION PAYMENT</w:t>
      </w:r>
    </w:p>
    <w:p w:rsidR="003F3389" w:rsidRPr="002F0DB0" w:rsidRDefault="00DC6A11"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Vendor</w:t>
      </w:r>
      <w:r w:rsidR="00447BFF" w:rsidRPr="002F0DB0">
        <w:rPr>
          <w:rFonts w:ascii="Times New Roman" w:hAnsi="Times New Roman" w:cs="Times New Roman"/>
          <w:color w:val="2D2D2D"/>
          <w:sz w:val="24"/>
          <w:szCs w:val="24"/>
          <w:shd w:val="clear" w:color="auto" w:fill="FFFFFF"/>
        </w:rPr>
        <w:t xml:space="preserve"> shall pay Commission to the </w:t>
      </w:r>
      <w:r w:rsidR="003F3389" w:rsidRPr="002F0DB0">
        <w:rPr>
          <w:rFonts w:ascii="Times New Roman" w:hAnsi="Times New Roman" w:cs="Times New Roman"/>
          <w:color w:val="2D2D2D"/>
          <w:sz w:val="24"/>
          <w:szCs w:val="24"/>
          <w:shd w:val="clear" w:color="auto" w:fill="FFFFFF"/>
        </w:rPr>
        <w:t>District</w:t>
      </w:r>
      <w:r w:rsidR="00447BFF" w:rsidRPr="002F0DB0">
        <w:rPr>
          <w:rFonts w:ascii="Times New Roman" w:hAnsi="Times New Roman" w:cs="Times New Roman"/>
          <w:color w:val="2D2D2D"/>
          <w:sz w:val="24"/>
          <w:szCs w:val="24"/>
          <w:shd w:val="clear" w:color="auto" w:fill="FFFFFF"/>
        </w:rPr>
        <w:t xml:space="preserve"> within </w:t>
      </w:r>
      <w:r w:rsidR="00375B02" w:rsidRPr="002F0DB0">
        <w:rPr>
          <w:rFonts w:ascii="Times New Roman" w:hAnsi="Times New Roman" w:cs="Times New Roman"/>
          <w:color w:val="2D2D2D"/>
          <w:sz w:val="24"/>
          <w:szCs w:val="24"/>
          <w:shd w:val="clear" w:color="auto" w:fill="FFFFFF"/>
        </w:rPr>
        <w:t xml:space="preserve">(30) </w:t>
      </w:r>
      <w:r w:rsidR="00447BFF" w:rsidRPr="002F0DB0">
        <w:rPr>
          <w:rFonts w:ascii="Times New Roman" w:hAnsi="Times New Roman" w:cs="Times New Roman"/>
          <w:color w:val="2D2D2D"/>
          <w:sz w:val="24"/>
          <w:szCs w:val="24"/>
          <w:shd w:val="clear" w:color="auto" w:fill="FFFFFF"/>
        </w:rPr>
        <w:t xml:space="preserve">thirty days of the end of each 4-week accounting period established by </w:t>
      </w:r>
      <w:r w:rsidR="00375B02" w:rsidRPr="002F0DB0">
        <w:rPr>
          <w:rFonts w:ascii="Times New Roman" w:hAnsi="Times New Roman" w:cs="Times New Roman"/>
          <w:color w:val="2D2D2D"/>
          <w:sz w:val="24"/>
          <w:szCs w:val="24"/>
          <w:shd w:val="clear" w:color="auto" w:fill="FFFFFF"/>
        </w:rPr>
        <w:t xml:space="preserve">the </w:t>
      </w:r>
      <w:r w:rsidRPr="002F0DB0">
        <w:rPr>
          <w:rFonts w:ascii="Times New Roman" w:hAnsi="Times New Roman" w:cs="Times New Roman"/>
          <w:color w:val="2D2D2D"/>
          <w:sz w:val="24"/>
          <w:szCs w:val="24"/>
          <w:shd w:val="clear" w:color="auto" w:fill="FFFFFF"/>
        </w:rPr>
        <w:t>Vendor</w:t>
      </w:r>
      <w:r w:rsidR="00447BFF" w:rsidRPr="002F0DB0">
        <w:rPr>
          <w:rFonts w:ascii="Times New Roman" w:hAnsi="Times New Roman" w:cs="Times New Roman"/>
          <w:color w:val="2D2D2D"/>
          <w:sz w:val="24"/>
          <w:szCs w:val="24"/>
          <w:shd w:val="clear" w:color="auto" w:fill="FFFFFF"/>
        </w:rPr>
        <w:t xml:space="preserve">. </w:t>
      </w:r>
      <w:r w:rsidRPr="002F0DB0">
        <w:rPr>
          <w:rFonts w:ascii="Times New Roman" w:hAnsi="Times New Roman" w:cs="Times New Roman"/>
          <w:color w:val="2D2D2D"/>
          <w:sz w:val="24"/>
          <w:szCs w:val="24"/>
          <w:shd w:val="clear" w:color="auto" w:fill="FFFFFF"/>
        </w:rPr>
        <w:t>Vendor</w:t>
      </w:r>
      <w:r w:rsidR="00447BFF" w:rsidRPr="002F0DB0">
        <w:rPr>
          <w:rFonts w:ascii="Times New Roman" w:hAnsi="Times New Roman" w:cs="Times New Roman"/>
          <w:color w:val="2D2D2D"/>
          <w:sz w:val="24"/>
          <w:szCs w:val="24"/>
          <w:shd w:val="clear" w:color="auto" w:fill="FFFFFF"/>
        </w:rPr>
        <w:t xml:space="preserve"> shall make all pertinent revenue and sales records respecting the </w:t>
      </w:r>
      <w:r w:rsidR="00375B02" w:rsidRPr="002F0DB0">
        <w:rPr>
          <w:rFonts w:ascii="Times New Roman" w:hAnsi="Times New Roman" w:cs="Times New Roman"/>
          <w:color w:val="2D2D2D"/>
          <w:sz w:val="24"/>
          <w:szCs w:val="24"/>
          <w:shd w:val="clear" w:color="auto" w:fill="FFFFFF"/>
        </w:rPr>
        <w:t>v</w:t>
      </w:r>
      <w:r w:rsidR="00447BFF" w:rsidRPr="002F0DB0">
        <w:rPr>
          <w:rFonts w:ascii="Times New Roman" w:hAnsi="Times New Roman" w:cs="Times New Roman"/>
          <w:color w:val="2D2D2D"/>
          <w:sz w:val="24"/>
          <w:szCs w:val="24"/>
          <w:shd w:val="clear" w:color="auto" w:fill="FFFFFF"/>
        </w:rPr>
        <w:t xml:space="preserve">ending </w:t>
      </w:r>
      <w:r w:rsidR="00375B02" w:rsidRPr="002F0DB0">
        <w:rPr>
          <w:rFonts w:ascii="Times New Roman" w:hAnsi="Times New Roman" w:cs="Times New Roman"/>
          <w:color w:val="2D2D2D"/>
          <w:sz w:val="24"/>
          <w:szCs w:val="24"/>
          <w:shd w:val="clear" w:color="auto" w:fill="FFFFFF"/>
        </w:rPr>
        <w:t>m</w:t>
      </w:r>
      <w:r w:rsidR="00447BFF" w:rsidRPr="002F0DB0">
        <w:rPr>
          <w:rFonts w:ascii="Times New Roman" w:hAnsi="Times New Roman" w:cs="Times New Roman"/>
          <w:color w:val="2D2D2D"/>
          <w:sz w:val="24"/>
          <w:szCs w:val="24"/>
          <w:shd w:val="clear" w:color="auto" w:fill="FFFFFF"/>
        </w:rPr>
        <w:t xml:space="preserve">achines available to </w:t>
      </w:r>
      <w:r w:rsidR="003F3389" w:rsidRPr="002F0DB0">
        <w:rPr>
          <w:rFonts w:ascii="Times New Roman" w:hAnsi="Times New Roman" w:cs="Times New Roman"/>
          <w:color w:val="2D2D2D"/>
          <w:sz w:val="24"/>
          <w:szCs w:val="24"/>
          <w:shd w:val="clear" w:color="auto" w:fill="FFFFFF"/>
        </w:rPr>
        <w:t>the District</w:t>
      </w:r>
      <w:r w:rsidR="00447BFF" w:rsidRPr="002F0DB0">
        <w:rPr>
          <w:rFonts w:ascii="Times New Roman" w:hAnsi="Times New Roman" w:cs="Times New Roman"/>
          <w:color w:val="2D2D2D"/>
          <w:sz w:val="24"/>
          <w:szCs w:val="24"/>
          <w:shd w:val="clear" w:color="auto" w:fill="FFFFFF"/>
        </w:rPr>
        <w:t xml:space="preserve">. </w:t>
      </w:r>
      <w:r w:rsidR="003F3389" w:rsidRPr="002F0DB0">
        <w:rPr>
          <w:rFonts w:ascii="Times New Roman" w:hAnsi="Times New Roman" w:cs="Times New Roman"/>
          <w:color w:val="2D2D2D"/>
          <w:sz w:val="24"/>
          <w:szCs w:val="24"/>
          <w:shd w:val="clear" w:color="auto" w:fill="FFFFFF"/>
        </w:rPr>
        <w:t xml:space="preserve">Sequentially, the district </w:t>
      </w:r>
      <w:r w:rsidR="00447BFF" w:rsidRPr="002F0DB0">
        <w:rPr>
          <w:rFonts w:ascii="Times New Roman" w:hAnsi="Times New Roman" w:cs="Times New Roman"/>
          <w:color w:val="2D2D2D"/>
          <w:sz w:val="24"/>
          <w:szCs w:val="24"/>
          <w:shd w:val="clear" w:color="auto" w:fill="FFFFFF"/>
        </w:rPr>
        <w:t xml:space="preserve">agrees that it is responsible for reviewing such records and that any claim or dispute relating to the Commissions must be brought by </w:t>
      </w:r>
      <w:r w:rsidR="003F3389" w:rsidRPr="002F0DB0">
        <w:rPr>
          <w:rFonts w:ascii="Times New Roman" w:hAnsi="Times New Roman" w:cs="Times New Roman"/>
          <w:color w:val="2D2D2D"/>
          <w:sz w:val="24"/>
          <w:szCs w:val="24"/>
          <w:shd w:val="clear" w:color="auto" w:fill="FFFFFF"/>
        </w:rPr>
        <w:t>the District</w:t>
      </w:r>
      <w:r w:rsidR="00447BFF" w:rsidRPr="002F0DB0">
        <w:rPr>
          <w:rFonts w:ascii="Times New Roman" w:hAnsi="Times New Roman" w:cs="Times New Roman"/>
          <w:color w:val="2D2D2D"/>
          <w:sz w:val="24"/>
          <w:szCs w:val="24"/>
          <w:shd w:val="clear" w:color="auto" w:fill="FFFFFF"/>
        </w:rPr>
        <w:t xml:space="preserve"> in writing within </w:t>
      </w:r>
      <w:r w:rsidR="00542B8C">
        <w:rPr>
          <w:rFonts w:ascii="Times New Roman" w:hAnsi="Times New Roman" w:cs="Times New Roman"/>
          <w:color w:val="2D2D2D"/>
          <w:sz w:val="24"/>
          <w:szCs w:val="24"/>
          <w:shd w:val="clear" w:color="auto" w:fill="FFFFFF"/>
        </w:rPr>
        <w:t xml:space="preserve">(1) </w:t>
      </w:r>
      <w:r w:rsidR="00447BFF" w:rsidRPr="002F0DB0">
        <w:rPr>
          <w:rFonts w:ascii="Times New Roman" w:hAnsi="Times New Roman" w:cs="Times New Roman"/>
          <w:color w:val="2D2D2D"/>
          <w:sz w:val="24"/>
          <w:szCs w:val="24"/>
          <w:shd w:val="clear" w:color="auto" w:fill="FFFFFF"/>
        </w:rPr>
        <w:t xml:space="preserve">one year of the date such Commissions payment is due. </w:t>
      </w:r>
    </w:p>
    <w:p w:rsidR="003F3389" w:rsidRPr="002F0DB0" w:rsidRDefault="003F3389" w:rsidP="00447BFF">
      <w:pPr>
        <w:spacing w:after="0"/>
        <w:rPr>
          <w:rFonts w:ascii="Times New Roman" w:hAnsi="Times New Roman" w:cs="Times New Roman"/>
          <w:color w:val="2D2D2D"/>
          <w:sz w:val="24"/>
          <w:szCs w:val="24"/>
          <w:shd w:val="clear" w:color="auto" w:fill="FFFFFF"/>
        </w:rPr>
      </w:pPr>
    </w:p>
    <w:p w:rsidR="00447BFF" w:rsidRPr="002F0DB0" w:rsidRDefault="003F3389"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The District</w:t>
      </w:r>
      <w:r w:rsidR="00447BFF" w:rsidRPr="002F0DB0">
        <w:rPr>
          <w:rFonts w:ascii="Times New Roman" w:hAnsi="Times New Roman" w:cs="Times New Roman"/>
          <w:color w:val="2D2D2D"/>
          <w:sz w:val="24"/>
          <w:szCs w:val="24"/>
          <w:shd w:val="clear" w:color="auto" w:fill="FFFFFF"/>
        </w:rPr>
        <w:t xml:space="preserve"> further acknowledges and agrees that it shall not receive any Commissions payment from </w:t>
      </w:r>
      <w:r w:rsidR="00375B02" w:rsidRPr="002F0DB0">
        <w:rPr>
          <w:rFonts w:ascii="Times New Roman" w:hAnsi="Times New Roman" w:cs="Times New Roman"/>
          <w:color w:val="2D2D2D"/>
          <w:sz w:val="24"/>
          <w:szCs w:val="24"/>
          <w:shd w:val="clear" w:color="auto" w:fill="FFFFFF"/>
        </w:rPr>
        <w:t xml:space="preserve">the </w:t>
      </w:r>
      <w:r w:rsidR="00DC6A11" w:rsidRPr="002F0DB0">
        <w:rPr>
          <w:rFonts w:ascii="Times New Roman" w:hAnsi="Times New Roman" w:cs="Times New Roman"/>
          <w:color w:val="2D2D2D"/>
          <w:sz w:val="24"/>
          <w:szCs w:val="24"/>
          <w:shd w:val="clear" w:color="auto" w:fill="FFFFFF"/>
        </w:rPr>
        <w:t>Vendor</w:t>
      </w:r>
      <w:r w:rsidR="00447BFF" w:rsidRPr="002F0DB0">
        <w:rPr>
          <w:rFonts w:ascii="Times New Roman" w:hAnsi="Times New Roman" w:cs="Times New Roman"/>
          <w:color w:val="2D2D2D"/>
          <w:sz w:val="24"/>
          <w:szCs w:val="24"/>
          <w:shd w:val="clear" w:color="auto" w:fill="FFFFFF"/>
        </w:rPr>
        <w:t xml:space="preserve"> if Commissions fail to reach a certain threshold amount per period or quarter. The current threshold amounts are $50 per four-week period or $75 per quarter. The threshold may be revised by </w:t>
      </w:r>
      <w:r w:rsidR="00DC6A11" w:rsidRPr="002F0DB0">
        <w:rPr>
          <w:rFonts w:ascii="Times New Roman" w:hAnsi="Times New Roman" w:cs="Times New Roman"/>
          <w:color w:val="2D2D2D"/>
          <w:sz w:val="24"/>
          <w:szCs w:val="24"/>
          <w:shd w:val="clear" w:color="auto" w:fill="FFFFFF"/>
        </w:rPr>
        <w:t>Vendor</w:t>
      </w:r>
      <w:r w:rsidR="00447BFF" w:rsidRPr="002F0DB0">
        <w:rPr>
          <w:rFonts w:ascii="Times New Roman" w:hAnsi="Times New Roman" w:cs="Times New Roman"/>
          <w:color w:val="2D2D2D"/>
          <w:sz w:val="24"/>
          <w:szCs w:val="24"/>
          <w:shd w:val="clear" w:color="auto" w:fill="FFFFFF"/>
        </w:rPr>
        <w:t xml:space="preserve"> from time to </w:t>
      </w:r>
      <w:r w:rsidRPr="002F0DB0">
        <w:rPr>
          <w:rFonts w:ascii="Times New Roman" w:hAnsi="Times New Roman" w:cs="Times New Roman"/>
          <w:color w:val="2D2D2D"/>
          <w:sz w:val="24"/>
          <w:szCs w:val="24"/>
          <w:shd w:val="clear" w:color="auto" w:fill="FFFFFF"/>
        </w:rPr>
        <w:t>time</w:t>
      </w:r>
      <w:r w:rsidR="00447BFF" w:rsidRPr="002F0DB0">
        <w:rPr>
          <w:rFonts w:ascii="Times New Roman" w:hAnsi="Times New Roman" w:cs="Times New Roman"/>
          <w:color w:val="2D2D2D"/>
          <w:sz w:val="24"/>
          <w:szCs w:val="24"/>
          <w:shd w:val="clear" w:color="auto" w:fill="FFFFFF"/>
        </w:rPr>
        <w:t>.</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8E4E7D" w:rsidRPr="002F0DB0" w:rsidRDefault="008E4E7D" w:rsidP="00447BFF">
      <w:pPr>
        <w:spacing w:after="0"/>
        <w:rPr>
          <w:rFonts w:ascii="Times New Roman" w:hAnsi="Times New Roman" w:cs="Times New Roman"/>
          <w:b/>
          <w:color w:val="2D2D2D"/>
          <w:sz w:val="24"/>
          <w:szCs w:val="24"/>
          <w:shd w:val="clear" w:color="auto" w:fill="FFFFFF"/>
        </w:rPr>
      </w:pPr>
    </w:p>
    <w:p w:rsidR="00447BFF" w:rsidRPr="002F0DB0" w:rsidRDefault="008E4E7D" w:rsidP="00447BFF">
      <w:pPr>
        <w:spacing w:after="0"/>
        <w:rPr>
          <w:rFonts w:ascii="Times New Roman" w:hAnsi="Times New Roman" w:cs="Times New Roman"/>
          <w:b/>
          <w:color w:val="2D2D2D"/>
          <w:sz w:val="24"/>
          <w:szCs w:val="24"/>
          <w:shd w:val="clear" w:color="auto" w:fill="FFFFFF"/>
        </w:rPr>
      </w:pPr>
      <w:r w:rsidRPr="002F0DB0">
        <w:rPr>
          <w:rFonts w:ascii="Times New Roman" w:hAnsi="Times New Roman" w:cs="Times New Roman"/>
          <w:b/>
          <w:color w:val="2D2D2D"/>
          <w:sz w:val="24"/>
          <w:szCs w:val="24"/>
          <w:shd w:val="clear" w:color="auto" w:fill="FFFFFF"/>
        </w:rPr>
        <w:t xml:space="preserve">SECTION 11 - </w:t>
      </w:r>
      <w:r w:rsidR="00447BFF" w:rsidRPr="002F0DB0">
        <w:rPr>
          <w:rFonts w:ascii="Times New Roman" w:hAnsi="Times New Roman" w:cs="Times New Roman"/>
          <w:b/>
          <w:color w:val="2D2D2D"/>
          <w:sz w:val="24"/>
          <w:szCs w:val="24"/>
          <w:shd w:val="clear" w:color="auto" w:fill="FFFFFF"/>
        </w:rPr>
        <w:t>CHANGE TO COMMISSION RATE/FORMULA</w:t>
      </w:r>
    </w:p>
    <w:p w:rsidR="00447BFF" w:rsidRPr="002F0DB0" w:rsidRDefault="003F3389"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The District</w:t>
      </w:r>
      <w:r w:rsidR="00447BFF" w:rsidRPr="002F0DB0">
        <w:rPr>
          <w:rFonts w:ascii="Times New Roman" w:hAnsi="Times New Roman" w:cs="Times New Roman"/>
          <w:color w:val="2D2D2D"/>
          <w:sz w:val="24"/>
          <w:szCs w:val="24"/>
          <w:shd w:val="clear" w:color="auto" w:fill="FFFFFF"/>
        </w:rPr>
        <w:t xml:space="preserve"> agrees that </w:t>
      </w:r>
      <w:r w:rsidR="00375B02" w:rsidRPr="002F0DB0">
        <w:rPr>
          <w:rFonts w:ascii="Times New Roman" w:hAnsi="Times New Roman" w:cs="Times New Roman"/>
          <w:color w:val="2D2D2D"/>
          <w:sz w:val="24"/>
          <w:szCs w:val="24"/>
          <w:shd w:val="clear" w:color="auto" w:fill="FFFFFF"/>
        </w:rPr>
        <w:t xml:space="preserve">the </w:t>
      </w:r>
      <w:r w:rsidR="00DC6A11" w:rsidRPr="002F0DB0">
        <w:rPr>
          <w:rFonts w:ascii="Times New Roman" w:hAnsi="Times New Roman" w:cs="Times New Roman"/>
          <w:color w:val="2D2D2D"/>
          <w:sz w:val="24"/>
          <w:szCs w:val="24"/>
          <w:shd w:val="clear" w:color="auto" w:fill="FFFFFF"/>
        </w:rPr>
        <w:t>Vendor</w:t>
      </w:r>
      <w:r w:rsidR="00447BFF" w:rsidRPr="002F0DB0">
        <w:rPr>
          <w:rFonts w:ascii="Times New Roman" w:hAnsi="Times New Roman" w:cs="Times New Roman"/>
          <w:color w:val="2D2D2D"/>
          <w:sz w:val="24"/>
          <w:szCs w:val="24"/>
          <w:shd w:val="clear" w:color="auto" w:fill="FFFFFF"/>
        </w:rPr>
        <w:t xml:space="preserve"> shall have the right to change the Commission Rate and/or its formula/method for calculating Commissions as may be required by applicable laws or as reasonably necessary to respond to legislative acts in order that the Commission Rate remains cost neutral.</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8E4E7D" w:rsidP="00447BFF">
      <w:pPr>
        <w:spacing w:after="0"/>
        <w:rPr>
          <w:rFonts w:ascii="Times New Roman" w:hAnsi="Times New Roman" w:cs="Times New Roman"/>
          <w:b/>
          <w:color w:val="2D2D2D"/>
          <w:sz w:val="24"/>
          <w:szCs w:val="24"/>
          <w:shd w:val="clear" w:color="auto" w:fill="FFFFFF"/>
        </w:rPr>
      </w:pPr>
      <w:r w:rsidRPr="002F0DB0">
        <w:rPr>
          <w:rFonts w:ascii="Times New Roman" w:hAnsi="Times New Roman" w:cs="Times New Roman"/>
          <w:b/>
          <w:color w:val="2D2D2D"/>
          <w:sz w:val="24"/>
          <w:szCs w:val="24"/>
          <w:shd w:val="clear" w:color="auto" w:fill="FFFFFF"/>
        </w:rPr>
        <w:t xml:space="preserve">SECTION 12 - </w:t>
      </w:r>
      <w:r w:rsidR="00447BFF" w:rsidRPr="002F0DB0">
        <w:rPr>
          <w:rFonts w:ascii="Times New Roman" w:hAnsi="Times New Roman" w:cs="Times New Roman"/>
          <w:b/>
          <w:color w:val="2D2D2D"/>
          <w:sz w:val="24"/>
          <w:szCs w:val="24"/>
          <w:shd w:val="clear" w:color="auto" w:fill="FFFFFF"/>
        </w:rPr>
        <w:t>REBATES</w:t>
      </w: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color w:val="2D2D2D"/>
          <w:sz w:val="24"/>
          <w:szCs w:val="24"/>
          <w:shd w:val="clear" w:color="auto" w:fill="FFFFFF"/>
        </w:rPr>
        <w:t xml:space="preserve">Each Year throughout the Term, </w:t>
      </w:r>
      <w:r w:rsidR="00375B02" w:rsidRPr="002F0DB0">
        <w:rPr>
          <w:rFonts w:ascii="Times New Roman" w:hAnsi="Times New Roman" w:cs="Times New Roman"/>
          <w:color w:val="2D2D2D"/>
          <w:sz w:val="24"/>
          <w:szCs w:val="24"/>
          <w:shd w:val="clear" w:color="auto" w:fill="FFFFFF"/>
        </w:rPr>
        <w:t xml:space="preserve">the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agrees to calculate the total applicable Cases of Packaged Products and applicable Gallons of </w:t>
      </w:r>
      <w:r w:rsidR="009B6954" w:rsidRPr="002F0DB0">
        <w:rPr>
          <w:rFonts w:ascii="Times New Roman" w:hAnsi="Times New Roman" w:cs="Times New Roman"/>
          <w:color w:val="2D2D2D"/>
          <w:sz w:val="24"/>
          <w:szCs w:val="24"/>
          <w:shd w:val="clear" w:color="auto" w:fill="FFFFFF"/>
        </w:rPr>
        <w:t>Post mix</w:t>
      </w:r>
      <w:r w:rsidRPr="002F0DB0">
        <w:rPr>
          <w:rFonts w:ascii="Times New Roman" w:hAnsi="Times New Roman" w:cs="Times New Roman"/>
          <w:color w:val="2D2D2D"/>
          <w:sz w:val="24"/>
          <w:szCs w:val="24"/>
          <w:shd w:val="clear" w:color="auto" w:fill="FFFFFF"/>
        </w:rPr>
        <w:t xml:space="preserve"> </w:t>
      </w:r>
      <w:r w:rsidR="00542B8C">
        <w:rPr>
          <w:rFonts w:ascii="Times New Roman" w:hAnsi="Times New Roman" w:cs="Times New Roman"/>
          <w:color w:val="2D2D2D"/>
          <w:sz w:val="24"/>
          <w:szCs w:val="24"/>
          <w:shd w:val="clear" w:color="auto" w:fill="FFFFFF"/>
        </w:rPr>
        <w:t xml:space="preserve">(ready-made) </w:t>
      </w:r>
      <w:r w:rsidRPr="002F0DB0">
        <w:rPr>
          <w:rFonts w:ascii="Times New Roman" w:hAnsi="Times New Roman" w:cs="Times New Roman"/>
          <w:color w:val="2D2D2D"/>
          <w:sz w:val="24"/>
          <w:szCs w:val="24"/>
          <w:shd w:val="clear" w:color="auto" w:fill="FFFFFF"/>
        </w:rPr>
        <w:t xml:space="preserve">Products purchased from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by </w:t>
      </w:r>
      <w:r w:rsidR="00375B02" w:rsidRPr="002F0DB0">
        <w:rPr>
          <w:rFonts w:ascii="Times New Roman" w:hAnsi="Times New Roman" w:cs="Times New Roman"/>
          <w:color w:val="2D2D2D"/>
          <w:sz w:val="24"/>
          <w:szCs w:val="24"/>
          <w:shd w:val="clear" w:color="auto" w:fill="FFFFFF"/>
        </w:rPr>
        <w:t xml:space="preserve">the District </w:t>
      </w:r>
      <w:r w:rsidRPr="002F0DB0">
        <w:rPr>
          <w:rFonts w:ascii="Times New Roman" w:hAnsi="Times New Roman" w:cs="Times New Roman"/>
          <w:color w:val="2D2D2D"/>
          <w:sz w:val="24"/>
          <w:szCs w:val="24"/>
          <w:shd w:val="clear" w:color="auto" w:fill="FFFFFF"/>
        </w:rPr>
        <w:t xml:space="preserve">and its </w:t>
      </w:r>
      <w:r w:rsidR="00375B02" w:rsidRPr="002F0DB0">
        <w:rPr>
          <w:rFonts w:ascii="Times New Roman" w:hAnsi="Times New Roman" w:cs="Times New Roman"/>
          <w:color w:val="2D2D2D"/>
          <w:sz w:val="24"/>
          <w:szCs w:val="24"/>
          <w:shd w:val="clear" w:color="auto" w:fill="FFFFFF"/>
        </w:rPr>
        <w:t>f</w:t>
      </w:r>
      <w:r w:rsidRPr="002F0DB0">
        <w:rPr>
          <w:rFonts w:ascii="Times New Roman" w:hAnsi="Times New Roman" w:cs="Times New Roman"/>
          <w:color w:val="2D2D2D"/>
          <w:sz w:val="24"/>
          <w:szCs w:val="24"/>
          <w:shd w:val="clear" w:color="auto" w:fill="FFFFFF"/>
        </w:rPr>
        <w:t xml:space="preserve">ood </w:t>
      </w:r>
      <w:r w:rsidR="00375B02" w:rsidRPr="002F0DB0">
        <w:rPr>
          <w:rFonts w:ascii="Times New Roman" w:hAnsi="Times New Roman" w:cs="Times New Roman"/>
          <w:color w:val="2D2D2D"/>
          <w:sz w:val="24"/>
          <w:szCs w:val="24"/>
          <w:shd w:val="clear" w:color="auto" w:fill="FFFFFF"/>
        </w:rPr>
        <w:t>s</w:t>
      </w:r>
      <w:r w:rsidRPr="002F0DB0">
        <w:rPr>
          <w:rFonts w:ascii="Times New Roman" w:hAnsi="Times New Roman" w:cs="Times New Roman"/>
          <w:color w:val="2D2D2D"/>
          <w:sz w:val="24"/>
          <w:szCs w:val="24"/>
          <w:shd w:val="clear" w:color="auto" w:fill="FFFFFF"/>
        </w:rPr>
        <w:t xml:space="preserve">ervice </w:t>
      </w:r>
      <w:r w:rsidR="00375B02" w:rsidRPr="002F0DB0">
        <w:rPr>
          <w:rFonts w:ascii="Times New Roman" w:hAnsi="Times New Roman" w:cs="Times New Roman"/>
          <w:color w:val="2D2D2D"/>
          <w:sz w:val="24"/>
          <w:szCs w:val="24"/>
          <w:shd w:val="clear" w:color="auto" w:fill="FFFFFF"/>
        </w:rPr>
        <w:t>o</w:t>
      </w:r>
      <w:r w:rsidRPr="002F0DB0">
        <w:rPr>
          <w:rFonts w:ascii="Times New Roman" w:hAnsi="Times New Roman" w:cs="Times New Roman"/>
          <w:color w:val="2D2D2D"/>
          <w:sz w:val="24"/>
          <w:szCs w:val="24"/>
          <w:shd w:val="clear" w:color="auto" w:fill="FFFFFF"/>
        </w:rPr>
        <w:t xml:space="preserve">perator pursuant to this Agreement, and shall provide the </w:t>
      </w:r>
      <w:r w:rsidR="00375B02" w:rsidRPr="002F0DB0">
        <w:rPr>
          <w:rFonts w:ascii="Times New Roman" w:hAnsi="Times New Roman" w:cs="Times New Roman"/>
          <w:color w:val="2D2D2D"/>
          <w:sz w:val="24"/>
          <w:szCs w:val="24"/>
          <w:shd w:val="clear" w:color="auto" w:fill="FFFFFF"/>
        </w:rPr>
        <w:t>District</w:t>
      </w:r>
      <w:r w:rsidRPr="002F0DB0">
        <w:rPr>
          <w:rFonts w:ascii="Times New Roman" w:hAnsi="Times New Roman" w:cs="Times New Roman"/>
          <w:color w:val="2D2D2D"/>
          <w:sz w:val="24"/>
          <w:szCs w:val="24"/>
          <w:shd w:val="clear" w:color="auto" w:fill="FFFFFF"/>
        </w:rPr>
        <w:t xml:space="preserve"> with rebates calculated based on applicable amounts set forth below (“Rebates”). The Rebates, if applicable, shall be paid by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within </w:t>
      </w:r>
      <w:r w:rsidR="00375B02" w:rsidRPr="002F0DB0">
        <w:rPr>
          <w:rFonts w:ascii="Times New Roman" w:hAnsi="Times New Roman" w:cs="Times New Roman"/>
          <w:color w:val="2D2D2D"/>
          <w:sz w:val="24"/>
          <w:szCs w:val="24"/>
          <w:shd w:val="clear" w:color="auto" w:fill="FFFFFF"/>
        </w:rPr>
        <w:t xml:space="preserve">(60) </w:t>
      </w:r>
      <w:r w:rsidRPr="002F0DB0">
        <w:rPr>
          <w:rFonts w:ascii="Times New Roman" w:hAnsi="Times New Roman" w:cs="Times New Roman"/>
          <w:color w:val="2D2D2D"/>
          <w:sz w:val="24"/>
          <w:szCs w:val="24"/>
          <w:shd w:val="clear" w:color="auto" w:fill="FFFFFF"/>
        </w:rPr>
        <w:t>sixty days of the end of each applicable Year during the Term.</w:t>
      </w:r>
    </w:p>
    <w:p w:rsidR="002F04A5" w:rsidRPr="002F0DB0" w:rsidRDefault="008E4E7D" w:rsidP="008E4E7D">
      <w:pPr>
        <w:rPr>
          <w:rFonts w:ascii="Times New Roman" w:hAnsi="Times New Roman" w:cs="Times New Roman"/>
          <w:b/>
          <w:sz w:val="24"/>
          <w:szCs w:val="24"/>
        </w:rPr>
      </w:pPr>
      <w:r w:rsidRPr="002F0DB0">
        <w:rPr>
          <w:rFonts w:ascii="Times New Roman" w:hAnsi="Times New Roman" w:cs="Times New Roman"/>
          <w:b/>
          <w:sz w:val="24"/>
          <w:szCs w:val="24"/>
        </w:rPr>
        <w:br/>
        <w:t xml:space="preserve">12A - </w:t>
      </w:r>
      <w:r w:rsidR="002F04A5" w:rsidRPr="002F0DB0">
        <w:rPr>
          <w:rFonts w:ascii="Times New Roman" w:hAnsi="Times New Roman" w:cs="Times New Roman"/>
          <w:b/>
          <w:sz w:val="24"/>
          <w:szCs w:val="24"/>
        </w:rPr>
        <w:t>REBATES</w:t>
      </w:r>
    </w:p>
    <w:tbl>
      <w:tblPr>
        <w:tblStyle w:val="TableGrid"/>
        <w:tblW w:w="9792" w:type="dxa"/>
        <w:tblLook w:val="04A0" w:firstRow="1" w:lastRow="0" w:firstColumn="1" w:lastColumn="0" w:noHBand="0" w:noVBand="1"/>
      </w:tblPr>
      <w:tblGrid>
        <w:gridCol w:w="4320"/>
        <w:gridCol w:w="5472"/>
      </w:tblGrid>
      <w:tr w:rsidR="00FE21D2" w:rsidRPr="002F0DB0" w:rsidTr="008F24BD">
        <w:tc>
          <w:tcPr>
            <w:tcW w:w="4320" w:type="dxa"/>
          </w:tcPr>
          <w:p w:rsidR="00FE21D2" w:rsidRPr="002F0DB0" w:rsidRDefault="00FE21D2"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Rebate Amount</w:t>
            </w:r>
          </w:p>
        </w:tc>
        <w:tc>
          <w:tcPr>
            <w:tcW w:w="5472" w:type="dxa"/>
          </w:tcPr>
          <w:p w:rsidR="00FE21D2" w:rsidRPr="002F0DB0" w:rsidRDefault="00FE21D2"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Applicable Products</w:t>
            </w:r>
          </w:p>
        </w:tc>
      </w:tr>
      <w:tr w:rsidR="00FE21D2" w:rsidRPr="002F0DB0" w:rsidTr="008F24BD">
        <w:tc>
          <w:tcPr>
            <w:tcW w:w="4320" w:type="dxa"/>
          </w:tcPr>
          <w:p w:rsidR="00FE21D2" w:rsidRPr="002F0DB0" w:rsidRDefault="00FE21D2" w:rsidP="00FE21D2">
            <w:pPr>
              <w:tabs>
                <w:tab w:val="left" w:pos="7125"/>
              </w:tabs>
              <w:jc w:val="both"/>
              <w:rPr>
                <w:rFonts w:ascii="Times New Roman" w:hAnsi="Times New Roman" w:cs="Times New Roman"/>
                <w:sz w:val="24"/>
                <w:szCs w:val="24"/>
              </w:rPr>
            </w:pPr>
            <w:r w:rsidRPr="002F0DB0">
              <w:rPr>
                <w:rFonts w:ascii="Times New Roman" w:hAnsi="Times New Roman" w:cs="Times New Roman"/>
                <w:sz w:val="24"/>
                <w:szCs w:val="24"/>
              </w:rPr>
              <w:t>$2.00/Case</w:t>
            </w:r>
          </w:p>
        </w:tc>
        <w:tc>
          <w:tcPr>
            <w:tcW w:w="5472" w:type="dxa"/>
          </w:tcPr>
          <w:p w:rsidR="00FE21D2" w:rsidRPr="002F0DB0" w:rsidRDefault="00FE21D2"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24-pack Cases of 20 oz. Soft Drinks and Lipton Tea packaged products</w:t>
            </w:r>
          </w:p>
        </w:tc>
      </w:tr>
      <w:tr w:rsidR="00FE21D2" w:rsidRPr="002F0DB0" w:rsidTr="008F24BD">
        <w:tc>
          <w:tcPr>
            <w:tcW w:w="4320" w:type="dxa"/>
          </w:tcPr>
          <w:p w:rsidR="00FE21D2" w:rsidRPr="002F0DB0" w:rsidRDefault="00FE21D2"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$1.00/Case</w:t>
            </w:r>
          </w:p>
        </w:tc>
        <w:tc>
          <w:tcPr>
            <w:tcW w:w="5472" w:type="dxa"/>
          </w:tcPr>
          <w:p w:rsidR="00FE21D2" w:rsidRPr="002F0DB0" w:rsidRDefault="00FE21D2"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24-pack Cases of 20 oz.</w:t>
            </w:r>
            <w:r w:rsidR="008F24BD" w:rsidRPr="002F0DB0">
              <w:rPr>
                <w:rFonts w:ascii="Times New Roman" w:hAnsi="Times New Roman" w:cs="Times New Roman"/>
                <w:sz w:val="24"/>
                <w:szCs w:val="24"/>
              </w:rPr>
              <w:t xml:space="preserve"> Gatorade Packaged Products</w:t>
            </w:r>
          </w:p>
        </w:tc>
      </w:tr>
    </w:tbl>
    <w:p w:rsidR="00FE21D2" w:rsidRPr="002F0DB0" w:rsidRDefault="00FE21D2" w:rsidP="00E5587C">
      <w:pPr>
        <w:tabs>
          <w:tab w:val="left" w:pos="7125"/>
        </w:tabs>
        <w:rPr>
          <w:rFonts w:ascii="Times New Roman" w:hAnsi="Times New Roman" w:cs="Times New Roman"/>
          <w:sz w:val="24"/>
          <w:szCs w:val="24"/>
        </w:rPr>
      </w:pPr>
    </w:p>
    <w:p w:rsidR="008F24BD" w:rsidRPr="002F0DB0" w:rsidRDefault="008E4E7D" w:rsidP="00E5587C">
      <w:pPr>
        <w:tabs>
          <w:tab w:val="left" w:pos="7125"/>
        </w:tabs>
        <w:rPr>
          <w:rFonts w:ascii="Times New Roman" w:hAnsi="Times New Roman" w:cs="Times New Roman"/>
          <w:b/>
          <w:sz w:val="24"/>
          <w:szCs w:val="24"/>
        </w:rPr>
      </w:pPr>
      <w:r w:rsidRPr="002F0DB0">
        <w:rPr>
          <w:rFonts w:ascii="Times New Roman" w:hAnsi="Times New Roman" w:cs="Times New Roman"/>
          <w:b/>
          <w:sz w:val="24"/>
          <w:szCs w:val="24"/>
        </w:rPr>
        <w:t xml:space="preserve">SECTION 13 - </w:t>
      </w:r>
      <w:r w:rsidR="00691547" w:rsidRPr="002F0DB0">
        <w:rPr>
          <w:rFonts w:ascii="Times New Roman" w:hAnsi="Times New Roman" w:cs="Times New Roman"/>
          <w:b/>
          <w:sz w:val="24"/>
          <w:szCs w:val="24"/>
        </w:rPr>
        <w:t>PRODUCT FREE OF CHARGE</w:t>
      </w:r>
    </w:p>
    <w:p w:rsidR="008F24BD" w:rsidRPr="002F0DB0" w:rsidRDefault="008F24BD"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 xml:space="preserve">Upon request from </w:t>
      </w:r>
      <w:r w:rsidR="008E4E7D" w:rsidRPr="002F0DB0">
        <w:rPr>
          <w:rFonts w:ascii="Times New Roman" w:hAnsi="Times New Roman" w:cs="Times New Roman"/>
          <w:sz w:val="24"/>
          <w:szCs w:val="24"/>
        </w:rPr>
        <w:t>the District</w:t>
      </w:r>
      <w:r w:rsidRPr="002F0DB0">
        <w:rPr>
          <w:rFonts w:ascii="Times New Roman" w:hAnsi="Times New Roman" w:cs="Times New Roman"/>
          <w:sz w:val="24"/>
          <w:szCs w:val="24"/>
        </w:rPr>
        <w:t xml:space="preserv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will provide up to a total of (25) twenty-five cases of a combination of 12 </w:t>
      </w:r>
      <w:r w:rsidR="0041704E" w:rsidRPr="002F0DB0">
        <w:rPr>
          <w:rFonts w:ascii="Times New Roman" w:hAnsi="Times New Roman" w:cs="Times New Roman"/>
          <w:sz w:val="24"/>
          <w:szCs w:val="24"/>
        </w:rPr>
        <w:t>oz.</w:t>
      </w:r>
      <w:r w:rsidRPr="002F0DB0">
        <w:rPr>
          <w:rFonts w:ascii="Times New Roman" w:hAnsi="Times New Roman" w:cs="Times New Roman"/>
          <w:sz w:val="24"/>
          <w:szCs w:val="24"/>
        </w:rPr>
        <w:t xml:space="preserve"> cans of carbonated soft drinks and 16.9 oz. </w:t>
      </w:r>
      <w:r w:rsidR="00542B8C">
        <w:rPr>
          <w:rFonts w:ascii="Times New Roman" w:hAnsi="Times New Roman" w:cs="Times New Roman"/>
          <w:sz w:val="24"/>
          <w:szCs w:val="24"/>
        </w:rPr>
        <w:t>bottle water</w:t>
      </w:r>
      <w:r w:rsidRPr="002F0DB0">
        <w:rPr>
          <w:rFonts w:ascii="Times New Roman" w:hAnsi="Times New Roman" w:cs="Times New Roman"/>
          <w:sz w:val="24"/>
          <w:szCs w:val="24"/>
        </w:rPr>
        <w:t xml:space="preserve"> per year at no additional charge to the district, provided that the </w:t>
      </w:r>
      <w:r w:rsidR="00375B02" w:rsidRPr="002F0DB0">
        <w:rPr>
          <w:rFonts w:ascii="Times New Roman" w:hAnsi="Times New Roman" w:cs="Times New Roman"/>
          <w:sz w:val="24"/>
          <w:szCs w:val="24"/>
        </w:rPr>
        <w:t>D</w:t>
      </w:r>
      <w:r w:rsidRPr="002F0DB0">
        <w:rPr>
          <w:rFonts w:ascii="Times New Roman" w:hAnsi="Times New Roman" w:cs="Times New Roman"/>
          <w:sz w:val="24"/>
          <w:szCs w:val="24"/>
        </w:rPr>
        <w:t xml:space="preserve">istrict will administer all requests through a central contact so that requests may be prioritized. Further, the </w:t>
      </w:r>
      <w:r w:rsidR="00375B02" w:rsidRPr="002F0DB0">
        <w:rPr>
          <w:rFonts w:ascii="Times New Roman" w:hAnsi="Times New Roman" w:cs="Times New Roman"/>
          <w:sz w:val="24"/>
          <w:szCs w:val="24"/>
        </w:rPr>
        <w:t>D</w:t>
      </w:r>
      <w:r w:rsidRPr="002F0DB0">
        <w:rPr>
          <w:rFonts w:ascii="Times New Roman" w:hAnsi="Times New Roman" w:cs="Times New Roman"/>
          <w:sz w:val="24"/>
          <w:szCs w:val="24"/>
        </w:rPr>
        <w:t xml:space="preserve">istrict acknowledges and agrees that unrequested product in any year shall not be carried over to the subsequent </w:t>
      </w:r>
      <w:r w:rsidR="0041704E" w:rsidRPr="002F0DB0">
        <w:rPr>
          <w:rFonts w:ascii="Times New Roman" w:hAnsi="Times New Roman" w:cs="Times New Roman"/>
          <w:sz w:val="24"/>
          <w:szCs w:val="24"/>
        </w:rPr>
        <w:t>year</w:t>
      </w:r>
      <w:r w:rsidRPr="002F0DB0">
        <w:rPr>
          <w:rFonts w:ascii="Times New Roman" w:hAnsi="Times New Roman" w:cs="Times New Roman"/>
          <w:sz w:val="24"/>
          <w:szCs w:val="24"/>
        </w:rPr>
        <w:t xml:space="preserve"> or be redeemable for cash payment.</w:t>
      </w:r>
    </w:p>
    <w:p w:rsidR="008F24BD" w:rsidRPr="002F0DB0" w:rsidRDefault="008F24BD" w:rsidP="00E5587C">
      <w:pPr>
        <w:tabs>
          <w:tab w:val="left" w:pos="7125"/>
        </w:tabs>
        <w:rPr>
          <w:rFonts w:ascii="Times New Roman" w:hAnsi="Times New Roman" w:cs="Times New Roman"/>
          <w:sz w:val="24"/>
          <w:szCs w:val="24"/>
        </w:rPr>
      </w:pPr>
    </w:p>
    <w:p w:rsidR="002F04A5" w:rsidRPr="002F0DB0" w:rsidRDefault="008E4E7D" w:rsidP="00E5587C">
      <w:pPr>
        <w:tabs>
          <w:tab w:val="left" w:pos="7125"/>
        </w:tabs>
        <w:rPr>
          <w:rFonts w:ascii="Times New Roman" w:hAnsi="Times New Roman" w:cs="Times New Roman"/>
          <w:b/>
          <w:sz w:val="24"/>
          <w:szCs w:val="24"/>
        </w:rPr>
      </w:pPr>
      <w:r w:rsidRPr="002F0DB0">
        <w:rPr>
          <w:rFonts w:ascii="Times New Roman" w:hAnsi="Times New Roman" w:cs="Times New Roman"/>
          <w:b/>
          <w:sz w:val="24"/>
          <w:szCs w:val="24"/>
        </w:rPr>
        <w:t xml:space="preserve">SECTION 14 - </w:t>
      </w:r>
      <w:r w:rsidR="002F04A5" w:rsidRPr="002F0DB0">
        <w:rPr>
          <w:rFonts w:ascii="Times New Roman" w:hAnsi="Times New Roman" w:cs="Times New Roman"/>
          <w:b/>
          <w:sz w:val="24"/>
          <w:szCs w:val="24"/>
        </w:rPr>
        <w:t>TAXES</w:t>
      </w:r>
    </w:p>
    <w:p w:rsidR="003201C3" w:rsidRPr="002F0DB0" w:rsidRDefault="008E4E7D"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The</w:t>
      </w:r>
      <w:r w:rsidR="003201C3" w:rsidRPr="002F0DB0">
        <w:rPr>
          <w:rFonts w:ascii="Times New Roman" w:hAnsi="Times New Roman" w:cs="Times New Roman"/>
          <w:sz w:val="24"/>
          <w:szCs w:val="24"/>
        </w:rPr>
        <w:t xml:space="preserve"> District shall be responsible for payment of taxes, fees or other tax liability incurred as a result of this Agreement. In addition, </w:t>
      </w:r>
      <w:r w:rsidR="00DC6A11" w:rsidRPr="002F0DB0">
        <w:rPr>
          <w:rFonts w:ascii="Times New Roman" w:hAnsi="Times New Roman" w:cs="Times New Roman"/>
          <w:sz w:val="24"/>
          <w:szCs w:val="24"/>
        </w:rPr>
        <w:t>Vendor</w:t>
      </w:r>
      <w:r w:rsidR="003201C3" w:rsidRPr="002F0DB0">
        <w:rPr>
          <w:rFonts w:ascii="Times New Roman" w:hAnsi="Times New Roman" w:cs="Times New Roman"/>
          <w:sz w:val="24"/>
          <w:szCs w:val="24"/>
        </w:rPr>
        <w:t xml:space="preserve"> shall be responsible only for the payment of taxes on the sales of products through vending machines. </w:t>
      </w:r>
      <w:r w:rsidR="00DC6A11" w:rsidRPr="002F0DB0">
        <w:rPr>
          <w:rFonts w:ascii="Times New Roman" w:hAnsi="Times New Roman" w:cs="Times New Roman"/>
          <w:sz w:val="24"/>
          <w:szCs w:val="24"/>
        </w:rPr>
        <w:t>Vendor</w:t>
      </w:r>
      <w:r w:rsidR="003201C3" w:rsidRPr="002F0DB0">
        <w:rPr>
          <w:rFonts w:ascii="Times New Roman" w:hAnsi="Times New Roman" w:cs="Times New Roman"/>
          <w:sz w:val="24"/>
          <w:szCs w:val="24"/>
        </w:rPr>
        <w:t xml:space="preserve"> shall not be assessed common area maintenance fees, taxes or other charges based on its occupation of the space allocated to its equipment.</w:t>
      </w:r>
    </w:p>
    <w:p w:rsidR="008E4E7D" w:rsidRPr="002F0DB0" w:rsidRDefault="008E4E7D" w:rsidP="00341ECD">
      <w:pPr>
        <w:tabs>
          <w:tab w:val="left" w:pos="7125"/>
        </w:tabs>
        <w:rPr>
          <w:rFonts w:ascii="Times New Roman" w:hAnsi="Times New Roman" w:cs="Times New Roman"/>
          <w:b/>
          <w:sz w:val="24"/>
          <w:szCs w:val="24"/>
        </w:rPr>
      </w:pPr>
    </w:p>
    <w:p w:rsidR="00341ECD" w:rsidRPr="002F0DB0" w:rsidRDefault="008E4E7D" w:rsidP="00341ECD">
      <w:pPr>
        <w:tabs>
          <w:tab w:val="left" w:pos="7125"/>
        </w:tabs>
        <w:rPr>
          <w:rFonts w:ascii="Times New Roman" w:hAnsi="Times New Roman" w:cs="Times New Roman"/>
          <w:b/>
          <w:sz w:val="24"/>
          <w:szCs w:val="24"/>
        </w:rPr>
      </w:pPr>
      <w:r w:rsidRPr="002F0DB0">
        <w:rPr>
          <w:rFonts w:ascii="Times New Roman" w:hAnsi="Times New Roman" w:cs="Times New Roman"/>
          <w:b/>
          <w:sz w:val="24"/>
          <w:szCs w:val="24"/>
        </w:rPr>
        <w:t xml:space="preserve">SECTION 15 - </w:t>
      </w:r>
      <w:r w:rsidR="00341ECD" w:rsidRPr="002F0DB0">
        <w:rPr>
          <w:rFonts w:ascii="Times New Roman" w:hAnsi="Times New Roman" w:cs="Times New Roman"/>
          <w:b/>
          <w:sz w:val="24"/>
          <w:szCs w:val="24"/>
        </w:rPr>
        <w:t>INDEMNIFICATION</w:t>
      </w:r>
    </w:p>
    <w:p w:rsidR="00341ECD" w:rsidRPr="002F0DB0" w:rsidRDefault="00DC6A11" w:rsidP="00341ECD">
      <w:pPr>
        <w:tabs>
          <w:tab w:val="left" w:pos="7125"/>
        </w:tabs>
        <w:rPr>
          <w:rFonts w:ascii="Times New Roman" w:hAnsi="Times New Roman" w:cs="Times New Roman"/>
          <w:sz w:val="24"/>
          <w:szCs w:val="24"/>
        </w:rPr>
      </w:pPr>
      <w:r w:rsidRPr="002F0DB0">
        <w:rPr>
          <w:rFonts w:ascii="Times New Roman" w:hAnsi="Times New Roman" w:cs="Times New Roman"/>
          <w:sz w:val="24"/>
          <w:szCs w:val="24"/>
        </w:rPr>
        <w:t>Vendor</w:t>
      </w:r>
      <w:r w:rsidR="00341ECD" w:rsidRPr="002F0DB0">
        <w:rPr>
          <w:rFonts w:ascii="Times New Roman" w:hAnsi="Times New Roman" w:cs="Times New Roman"/>
          <w:sz w:val="24"/>
          <w:szCs w:val="24"/>
        </w:rPr>
        <w:t xml:space="preserve"> will indemnify an hold </w:t>
      </w:r>
      <w:r w:rsidR="00D00152" w:rsidRPr="002F0DB0">
        <w:rPr>
          <w:rFonts w:ascii="Times New Roman" w:hAnsi="Times New Roman" w:cs="Times New Roman"/>
          <w:sz w:val="24"/>
          <w:szCs w:val="24"/>
        </w:rPr>
        <w:t xml:space="preserve">the </w:t>
      </w:r>
      <w:r w:rsidR="00341ECD" w:rsidRPr="002F0DB0">
        <w:rPr>
          <w:rFonts w:ascii="Times New Roman" w:hAnsi="Times New Roman" w:cs="Times New Roman"/>
          <w:sz w:val="24"/>
          <w:szCs w:val="24"/>
        </w:rPr>
        <w:t>District harmless from any and all suits, actions, claims, demands, losses, costs, damages, liabilities, fines, expenses and penalties (excluding reasonable attorneys’ fees) arising out of: (</w:t>
      </w:r>
      <w:r w:rsidR="007B25D4" w:rsidRPr="002F0DB0">
        <w:rPr>
          <w:rFonts w:ascii="Times New Roman" w:hAnsi="Times New Roman" w:cs="Times New Roman"/>
          <w:sz w:val="24"/>
          <w:szCs w:val="24"/>
        </w:rPr>
        <w:t>a</w:t>
      </w:r>
      <w:r w:rsidR="00341ECD" w:rsidRPr="002F0DB0">
        <w:rPr>
          <w:rFonts w:ascii="Times New Roman" w:hAnsi="Times New Roman" w:cs="Times New Roman"/>
          <w:sz w:val="24"/>
          <w:szCs w:val="24"/>
        </w:rPr>
        <w:t>) its breach of any term or condition of this Agreement; (</w:t>
      </w:r>
      <w:r w:rsidR="007B25D4" w:rsidRPr="002F0DB0">
        <w:rPr>
          <w:rFonts w:ascii="Times New Roman" w:hAnsi="Times New Roman" w:cs="Times New Roman"/>
          <w:sz w:val="24"/>
          <w:szCs w:val="24"/>
        </w:rPr>
        <w:t>b</w:t>
      </w:r>
      <w:r w:rsidR="00341ECD" w:rsidRPr="002F0DB0">
        <w:rPr>
          <w:rFonts w:ascii="Times New Roman" w:hAnsi="Times New Roman" w:cs="Times New Roman"/>
          <w:sz w:val="24"/>
          <w:szCs w:val="24"/>
        </w:rPr>
        <w:t xml:space="preserve">) product liability suits resulting from the use or consumption or products purchased directly from </w:t>
      </w:r>
      <w:r w:rsidRPr="002F0DB0">
        <w:rPr>
          <w:rFonts w:ascii="Times New Roman" w:hAnsi="Times New Roman" w:cs="Times New Roman"/>
          <w:sz w:val="24"/>
          <w:szCs w:val="24"/>
        </w:rPr>
        <w:lastRenderedPageBreak/>
        <w:t>Vendor</w:t>
      </w:r>
      <w:r w:rsidR="00341ECD" w:rsidRPr="002F0DB0">
        <w:rPr>
          <w:rFonts w:ascii="Times New Roman" w:hAnsi="Times New Roman" w:cs="Times New Roman"/>
          <w:sz w:val="24"/>
          <w:szCs w:val="24"/>
        </w:rPr>
        <w:t>; and/or (</w:t>
      </w:r>
      <w:r w:rsidR="007B25D4" w:rsidRPr="002F0DB0">
        <w:rPr>
          <w:rFonts w:ascii="Times New Roman" w:hAnsi="Times New Roman" w:cs="Times New Roman"/>
          <w:sz w:val="24"/>
          <w:szCs w:val="24"/>
        </w:rPr>
        <w:t>c</w:t>
      </w:r>
      <w:r w:rsidR="00341ECD" w:rsidRPr="002F0DB0">
        <w:rPr>
          <w:rFonts w:ascii="Times New Roman" w:hAnsi="Times New Roman" w:cs="Times New Roman"/>
          <w:sz w:val="24"/>
          <w:szCs w:val="24"/>
        </w:rPr>
        <w:t xml:space="preserve">) the negligence or willful misconduct of </w:t>
      </w:r>
      <w:r w:rsidRPr="002F0DB0">
        <w:rPr>
          <w:rFonts w:ascii="Times New Roman" w:hAnsi="Times New Roman" w:cs="Times New Roman"/>
          <w:sz w:val="24"/>
          <w:szCs w:val="24"/>
        </w:rPr>
        <w:t>Vendor</w:t>
      </w:r>
      <w:r w:rsidR="00341ECD" w:rsidRPr="002F0DB0">
        <w:rPr>
          <w:rFonts w:ascii="Times New Roman" w:hAnsi="Times New Roman" w:cs="Times New Roman"/>
          <w:sz w:val="24"/>
          <w:szCs w:val="24"/>
        </w:rPr>
        <w:t xml:space="preserve"> (excluding claims arising out of the district’s negligence or willful misconduct)</w:t>
      </w:r>
    </w:p>
    <w:p w:rsidR="00341ECD" w:rsidRPr="002F0DB0" w:rsidRDefault="00341ECD" w:rsidP="00341ECD">
      <w:pPr>
        <w:tabs>
          <w:tab w:val="left" w:pos="7125"/>
        </w:tabs>
        <w:rPr>
          <w:rFonts w:ascii="Times New Roman" w:hAnsi="Times New Roman" w:cs="Times New Roman"/>
          <w:sz w:val="24"/>
          <w:szCs w:val="24"/>
        </w:rPr>
      </w:pPr>
      <w:r w:rsidRPr="002F0DB0">
        <w:rPr>
          <w:rFonts w:ascii="Times New Roman" w:hAnsi="Times New Roman" w:cs="Times New Roman"/>
          <w:sz w:val="24"/>
          <w:szCs w:val="24"/>
        </w:rPr>
        <w:t xml:space="preserve">To the extent permitted by applicable law, </w:t>
      </w:r>
      <w:r w:rsidR="008E4E7D" w:rsidRPr="002F0DB0">
        <w:rPr>
          <w:rFonts w:ascii="Times New Roman" w:hAnsi="Times New Roman" w:cs="Times New Roman"/>
          <w:sz w:val="24"/>
          <w:szCs w:val="24"/>
        </w:rPr>
        <w:t>the</w:t>
      </w:r>
      <w:r w:rsidRPr="002F0DB0">
        <w:rPr>
          <w:rFonts w:ascii="Times New Roman" w:hAnsi="Times New Roman" w:cs="Times New Roman"/>
          <w:sz w:val="24"/>
          <w:szCs w:val="24"/>
        </w:rPr>
        <w:t xml:space="preserve"> District will indemnify and hold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its subsidiaries, affiliates or assigns harmless from and against any and all suits, actions, claims, demands, losses, costs, damages, liabilities, fines, expenses and penalties (excluding reasonable attorneys’ fees) arising out of: (</w:t>
      </w:r>
      <w:r w:rsidR="007B25D4" w:rsidRPr="002F0DB0">
        <w:rPr>
          <w:rFonts w:ascii="Times New Roman" w:hAnsi="Times New Roman" w:cs="Times New Roman"/>
          <w:sz w:val="24"/>
          <w:szCs w:val="24"/>
        </w:rPr>
        <w:t>a</w:t>
      </w:r>
      <w:r w:rsidRPr="002F0DB0">
        <w:rPr>
          <w:rFonts w:ascii="Times New Roman" w:hAnsi="Times New Roman" w:cs="Times New Roman"/>
          <w:sz w:val="24"/>
          <w:szCs w:val="24"/>
        </w:rPr>
        <w:t xml:space="preserve">) its breach of any </w:t>
      </w:r>
      <w:r w:rsidR="00542B8C">
        <w:rPr>
          <w:rFonts w:ascii="Times New Roman" w:hAnsi="Times New Roman" w:cs="Times New Roman"/>
          <w:sz w:val="24"/>
          <w:szCs w:val="24"/>
        </w:rPr>
        <w:t>T</w:t>
      </w:r>
      <w:r w:rsidRPr="002F0DB0">
        <w:rPr>
          <w:rFonts w:ascii="Times New Roman" w:hAnsi="Times New Roman" w:cs="Times New Roman"/>
          <w:sz w:val="24"/>
          <w:szCs w:val="24"/>
        </w:rPr>
        <w:t xml:space="preserve">erm or </w:t>
      </w:r>
      <w:r w:rsidR="00542B8C">
        <w:rPr>
          <w:rFonts w:ascii="Times New Roman" w:hAnsi="Times New Roman" w:cs="Times New Roman"/>
          <w:sz w:val="24"/>
          <w:szCs w:val="24"/>
        </w:rPr>
        <w:t>C</w:t>
      </w:r>
      <w:r w:rsidRPr="002F0DB0">
        <w:rPr>
          <w:rFonts w:ascii="Times New Roman" w:hAnsi="Times New Roman" w:cs="Times New Roman"/>
          <w:sz w:val="24"/>
          <w:szCs w:val="24"/>
        </w:rPr>
        <w:t>ondition of this Agreement, including failure to comply with the School Policy; (</w:t>
      </w:r>
      <w:r w:rsidR="007B25D4" w:rsidRPr="002F0DB0">
        <w:rPr>
          <w:rFonts w:ascii="Times New Roman" w:hAnsi="Times New Roman" w:cs="Times New Roman"/>
          <w:sz w:val="24"/>
          <w:szCs w:val="24"/>
        </w:rPr>
        <w:t>b</w:t>
      </w:r>
      <w:r w:rsidRPr="002F0DB0">
        <w:rPr>
          <w:rFonts w:ascii="Times New Roman" w:hAnsi="Times New Roman" w:cs="Times New Roman"/>
          <w:sz w:val="24"/>
          <w:szCs w:val="24"/>
        </w:rPr>
        <w:t>) the negligence and willful misconduct of the district</w:t>
      </w:r>
      <w:r w:rsidR="007B25D4" w:rsidRPr="002F0DB0">
        <w:rPr>
          <w:rFonts w:ascii="Times New Roman" w:hAnsi="Times New Roman" w:cs="Times New Roman"/>
          <w:sz w:val="24"/>
          <w:szCs w:val="24"/>
        </w:rPr>
        <w:t xml:space="preserve"> </w:t>
      </w:r>
      <w:r w:rsidRPr="002F0DB0">
        <w:rPr>
          <w:rFonts w:ascii="Times New Roman" w:hAnsi="Times New Roman" w:cs="Times New Roman"/>
          <w:sz w:val="24"/>
          <w:szCs w:val="24"/>
        </w:rPr>
        <w:t xml:space="preserve">(excluding claims arising from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’s negligence or willful misconduct).</w:t>
      </w:r>
    </w:p>
    <w:p w:rsidR="00694687" w:rsidRPr="002F0DB0" w:rsidRDefault="00694687" w:rsidP="00E5587C">
      <w:pPr>
        <w:tabs>
          <w:tab w:val="left" w:pos="7125"/>
        </w:tabs>
        <w:rPr>
          <w:rFonts w:ascii="Times New Roman" w:hAnsi="Times New Roman" w:cs="Times New Roman"/>
          <w:b/>
          <w:sz w:val="24"/>
          <w:szCs w:val="24"/>
        </w:rPr>
      </w:pPr>
    </w:p>
    <w:p w:rsidR="00341ECD" w:rsidRPr="002F0DB0" w:rsidRDefault="008E4E7D" w:rsidP="00E5587C">
      <w:pPr>
        <w:tabs>
          <w:tab w:val="left" w:pos="7125"/>
        </w:tabs>
        <w:rPr>
          <w:rFonts w:ascii="Times New Roman" w:hAnsi="Times New Roman" w:cs="Times New Roman"/>
          <w:b/>
          <w:sz w:val="24"/>
          <w:szCs w:val="24"/>
        </w:rPr>
      </w:pPr>
      <w:r w:rsidRPr="002F0DB0">
        <w:rPr>
          <w:rFonts w:ascii="Times New Roman" w:hAnsi="Times New Roman" w:cs="Times New Roman"/>
          <w:b/>
          <w:sz w:val="24"/>
          <w:szCs w:val="24"/>
        </w:rPr>
        <w:t xml:space="preserve">SECTION 16 - </w:t>
      </w:r>
      <w:r w:rsidR="00341ECD" w:rsidRPr="002F0DB0">
        <w:rPr>
          <w:rFonts w:ascii="Times New Roman" w:hAnsi="Times New Roman" w:cs="Times New Roman"/>
          <w:b/>
          <w:sz w:val="24"/>
          <w:szCs w:val="24"/>
        </w:rPr>
        <w:t>FORCE MAJEURE</w:t>
      </w:r>
    </w:p>
    <w:p w:rsidR="00341ECD" w:rsidRPr="002F0DB0" w:rsidRDefault="00DC6A11"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Vendor</w:t>
      </w:r>
      <w:r w:rsidR="00341ECD" w:rsidRPr="002F0DB0">
        <w:rPr>
          <w:rFonts w:ascii="Times New Roman" w:hAnsi="Times New Roman" w:cs="Times New Roman"/>
          <w:sz w:val="24"/>
          <w:szCs w:val="24"/>
        </w:rPr>
        <w:t xml:space="preserve"> shall not be held responsible </w:t>
      </w:r>
      <w:r w:rsidR="0041704E" w:rsidRPr="002F0DB0">
        <w:rPr>
          <w:rFonts w:ascii="Times New Roman" w:hAnsi="Times New Roman" w:cs="Times New Roman"/>
          <w:sz w:val="24"/>
          <w:szCs w:val="24"/>
        </w:rPr>
        <w:t>for</w:t>
      </w:r>
      <w:r w:rsidR="00341ECD" w:rsidRPr="002F0DB0">
        <w:rPr>
          <w:rFonts w:ascii="Times New Roman" w:hAnsi="Times New Roman" w:cs="Times New Roman"/>
          <w:sz w:val="24"/>
          <w:szCs w:val="24"/>
        </w:rPr>
        <w:t xml:space="preserve"> any delay or lack of delivery resulting directly or indirectly from any foreign or domestic embargo, product detention, seizure, act of God, insurrection, war and or continuance or war, the passage of enactment of any law ordinance, regulation, ruling, or order interfering directly or indirectly with or rendering more burdensome the purchase</w:t>
      </w:r>
      <w:r w:rsidR="005D4690" w:rsidRPr="002F0DB0">
        <w:rPr>
          <w:rFonts w:ascii="Times New Roman" w:hAnsi="Times New Roman" w:cs="Times New Roman"/>
          <w:sz w:val="24"/>
          <w:szCs w:val="24"/>
        </w:rPr>
        <w:t xml:space="preserve">, production, delivery or payment hereunder, including the lack of the usual means of transportation due to fire, flood, explosion, riot, strike or any other acts of nature or man that are beyond the control of </w:t>
      </w:r>
      <w:r w:rsidRPr="002F0DB0">
        <w:rPr>
          <w:rFonts w:ascii="Times New Roman" w:hAnsi="Times New Roman" w:cs="Times New Roman"/>
          <w:sz w:val="24"/>
          <w:szCs w:val="24"/>
        </w:rPr>
        <w:t>Vendor</w:t>
      </w:r>
      <w:r w:rsidR="005D4690" w:rsidRPr="002F0DB0">
        <w:rPr>
          <w:rFonts w:ascii="Times New Roman" w:hAnsi="Times New Roman" w:cs="Times New Roman"/>
          <w:sz w:val="24"/>
          <w:szCs w:val="24"/>
        </w:rPr>
        <w:t xml:space="preserve"> or that of the suppliers to </w:t>
      </w:r>
      <w:r w:rsidRPr="002F0DB0">
        <w:rPr>
          <w:rFonts w:ascii="Times New Roman" w:hAnsi="Times New Roman" w:cs="Times New Roman"/>
          <w:sz w:val="24"/>
          <w:szCs w:val="24"/>
        </w:rPr>
        <w:t>Vendor</w:t>
      </w:r>
      <w:r w:rsidR="005D4690" w:rsidRPr="002F0DB0">
        <w:rPr>
          <w:rFonts w:ascii="Times New Roman" w:hAnsi="Times New Roman" w:cs="Times New Roman"/>
          <w:sz w:val="24"/>
          <w:szCs w:val="24"/>
        </w:rPr>
        <w:t xml:space="preserve"> unless such contingency is specifically excluded in another part of this Agreement. This Agreement will be suspended as to both product and delivery during any of the above force majeure contingencies. Any and all suspended deliveries will resume after such contingencies cease to exist, if possible, and this Agreement will resume in accordance with its terms, unless otherwise mutually agreed.</w:t>
      </w:r>
    </w:p>
    <w:p w:rsidR="00694687" w:rsidRPr="002F0DB0" w:rsidRDefault="00694687" w:rsidP="00E5587C">
      <w:pPr>
        <w:tabs>
          <w:tab w:val="left" w:pos="7125"/>
        </w:tabs>
        <w:rPr>
          <w:rFonts w:ascii="Times New Roman" w:hAnsi="Times New Roman" w:cs="Times New Roman"/>
          <w:b/>
          <w:sz w:val="24"/>
          <w:szCs w:val="24"/>
        </w:rPr>
      </w:pPr>
    </w:p>
    <w:p w:rsidR="005D4690" w:rsidRPr="002F0DB0" w:rsidRDefault="008E4E7D" w:rsidP="00E5587C">
      <w:pPr>
        <w:tabs>
          <w:tab w:val="left" w:pos="7125"/>
        </w:tabs>
        <w:rPr>
          <w:rFonts w:ascii="Times New Roman" w:hAnsi="Times New Roman" w:cs="Times New Roman"/>
          <w:b/>
          <w:sz w:val="24"/>
          <w:szCs w:val="24"/>
        </w:rPr>
      </w:pPr>
      <w:r w:rsidRPr="002F0DB0">
        <w:rPr>
          <w:rFonts w:ascii="Times New Roman" w:hAnsi="Times New Roman" w:cs="Times New Roman"/>
          <w:b/>
          <w:sz w:val="24"/>
          <w:szCs w:val="24"/>
        </w:rPr>
        <w:t xml:space="preserve">SECTION 17 - </w:t>
      </w:r>
      <w:r w:rsidR="00820801" w:rsidRPr="002F0DB0">
        <w:rPr>
          <w:rFonts w:ascii="Times New Roman" w:hAnsi="Times New Roman" w:cs="Times New Roman"/>
          <w:b/>
          <w:sz w:val="24"/>
          <w:szCs w:val="24"/>
        </w:rPr>
        <w:t>RELATIONSHIP OF PARTIES</w:t>
      </w:r>
    </w:p>
    <w:p w:rsidR="005D4690" w:rsidRPr="002F0DB0" w:rsidRDefault="005D4690"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The parties are independent contractors with respect to each other. Nothing contained in this Agreement will be deemed or construed as creating a joint venture or partnership between the parties.</w:t>
      </w:r>
    </w:p>
    <w:p w:rsidR="00694687" w:rsidRPr="002F0DB0" w:rsidRDefault="00694687" w:rsidP="00E5587C">
      <w:pPr>
        <w:tabs>
          <w:tab w:val="left" w:pos="7125"/>
        </w:tabs>
        <w:rPr>
          <w:rFonts w:ascii="Times New Roman" w:hAnsi="Times New Roman" w:cs="Times New Roman"/>
          <w:b/>
          <w:sz w:val="24"/>
          <w:szCs w:val="24"/>
        </w:rPr>
      </w:pPr>
    </w:p>
    <w:p w:rsidR="005D4690" w:rsidRPr="002F0DB0" w:rsidRDefault="008E4E7D" w:rsidP="00E5587C">
      <w:pPr>
        <w:tabs>
          <w:tab w:val="left" w:pos="7125"/>
        </w:tabs>
        <w:rPr>
          <w:rFonts w:ascii="Times New Roman" w:hAnsi="Times New Roman" w:cs="Times New Roman"/>
          <w:b/>
          <w:sz w:val="24"/>
          <w:szCs w:val="24"/>
        </w:rPr>
      </w:pPr>
      <w:r w:rsidRPr="002F0DB0">
        <w:rPr>
          <w:rFonts w:ascii="Times New Roman" w:hAnsi="Times New Roman" w:cs="Times New Roman"/>
          <w:b/>
          <w:sz w:val="24"/>
          <w:szCs w:val="24"/>
        </w:rPr>
        <w:t xml:space="preserve">SECTION 18 - </w:t>
      </w:r>
      <w:r w:rsidR="00820801" w:rsidRPr="002F0DB0">
        <w:rPr>
          <w:rFonts w:ascii="Times New Roman" w:hAnsi="Times New Roman" w:cs="Times New Roman"/>
          <w:b/>
          <w:sz w:val="24"/>
          <w:szCs w:val="24"/>
        </w:rPr>
        <w:t>RETENTION OF RIGHTS</w:t>
      </w:r>
    </w:p>
    <w:p w:rsidR="005D4690" w:rsidRPr="002F0DB0" w:rsidRDefault="005D4690"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 xml:space="preserve">By </w:t>
      </w:r>
      <w:r w:rsidR="0041704E" w:rsidRPr="002F0DB0">
        <w:rPr>
          <w:rFonts w:ascii="Times New Roman" w:hAnsi="Times New Roman" w:cs="Times New Roman"/>
          <w:sz w:val="24"/>
          <w:szCs w:val="24"/>
        </w:rPr>
        <w:t>virtue</w:t>
      </w:r>
      <w:r w:rsidRPr="002F0DB0">
        <w:rPr>
          <w:rFonts w:ascii="Times New Roman" w:hAnsi="Times New Roman" w:cs="Times New Roman"/>
          <w:sz w:val="24"/>
          <w:szCs w:val="24"/>
        </w:rPr>
        <w:t xml:space="preserve"> of this Agreement, </w:t>
      </w:r>
      <w:r w:rsidR="00D00152" w:rsidRPr="002F0DB0">
        <w:rPr>
          <w:rFonts w:ascii="Times New Roman" w:hAnsi="Times New Roman" w:cs="Times New Roman"/>
          <w:sz w:val="24"/>
          <w:szCs w:val="24"/>
        </w:rPr>
        <w:t>the</w:t>
      </w:r>
      <w:r w:rsidRPr="002F0DB0">
        <w:rPr>
          <w:rFonts w:ascii="Times New Roman" w:hAnsi="Times New Roman" w:cs="Times New Roman"/>
          <w:sz w:val="24"/>
          <w:szCs w:val="24"/>
        </w:rPr>
        <w:t xml:space="preserve"> District shall not obtain any right, title or interest in the trademarks of </w:t>
      </w:r>
      <w:r w:rsidR="00D00152" w:rsidRPr="002F0DB0">
        <w:rPr>
          <w:rFonts w:ascii="Times New Roman" w:hAnsi="Times New Roman" w:cs="Times New Roman"/>
          <w:sz w:val="24"/>
          <w:szCs w:val="24"/>
        </w:rPr>
        <w:t xml:space="preserve">the </w:t>
      </w:r>
      <w:r w:rsidR="00DC6A11" w:rsidRPr="002F0DB0">
        <w:rPr>
          <w:rFonts w:ascii="Times New Roman" w:hAnsi="Times New Roman" w:cs="Times New Roman"/>
          <w:sz w:val="24"/>
          <w:szCs w:val="24"/>
        </w:rPr>
        <w:t>Vendor</w:t>
      </w:r>
      <w:r w:rsidR="00D00152" w:rsidRPr="002F0DB0">
        <w:rPr>
          <w:rFonts w:ascii="Times New Roman" w:hAnsi="Times New Roman" w:cs="Times New Roman"/>
          <w:sz w:val="24"/>
          <w:szCs w:val="24"/>
        </w:rPr>
        <w:t>. N</w:t>
      </w:r>
      <w:r w:rsidRPr="002F0DB0">
        <w:rPr>
          <w:rFonts w:ascii="Times New Roman" w:hAnsi="Times New Roman" w:cs="Times New Roman"/>
          <w:sz w:val="24"/>
          <w:szCs w:val="24"/>
        </w:rPr>
        <w:t xml:space="preserve">or shall this Agreement give </w:t>
      </w:r>
      <w:r w:rsidR="00694687" w:rsidRPr="002F0DB0">
        <w:rPr>
          <w:rFonts w:ascii="Times New Roman" w:hAnsi="Times New Roman" w:cs="Times New Roman"/>
          <w:sz w:val="24"/>
          <w:szCs w:val="24"/>
        </w:rPr>
        <w:t>the</w:t>
      </w:r>
      <w:r w:rsidRPr="002F0DB0">
        <w:rPr>
          <w:rFonts w:ascii="Times New Roman" w:hAnsi="Times New Roman" w:cs="Times New Roman"/>
          <w:sz w:val="24"/>
          <w:szCs w:val="24"/>
        </w:rPr>
        <w:t xml:space="preserve"> District the right to use, refer to, or </w:t>
      </w:r>
      <w:r w:rsidR="0041704E" w:rsidRPr="002F0DB0">
        <w:rPr>
          <w:rFonts w:ascii="Times New Roman" w:hAnsi="Times New Roman" w:cs="Times New Roman"/>
          <w:sz w:val="24"/>
          <w:szCs w:val="24"/>
        </w:rPr>
        <w:t>incorporate</w:t>
      </w:r>
      <w:r w:rsidRPr="002F0DB0">
        <w:rPr>
          <w:rFonts w:ascii="Times New Roman" w:hAnsi="Times New Roman" w:cs="Times New Roman"/>
          <w:sz w:val="24"/>
          <w:szCs w:val="24"/>
        </w:rPr>
        <w:t xml:space="preserve"> in marketing or other materials the name, logos, trademarks or copyrights of </w:t>
      </w:r>
      <w:r w:rsidR="00D00152" w:rsidRPr="002F0DB0">
        <w:rPr>
          <w:rFonts w:ascii="Times New Roman" w:hAnsi="Times New Roman" w:cs="Times New Roman"/>
          <w:sz w:val="24"/>
          <w:szCs w:val="24"/>
        </w:rPr>
        <w:t xml:space="preserve">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w:t>
      </w:r>
    </w:p>
    <w:p w:rsidR="00694687" w:rsidRPr="002F0DB0" w:rsidRDefault="00694687" w:rsidP="00E5587C">
      <w:pPr>
        <w:tabs>
          <w:tab w:val="left" w:pos="7125"/>
        </w:tabs>
        <w:rPr>
          <w:rFonts w:ascii="Times New Roman" w:hAnsi="Times New Roman" w:cs="Times New Roman"/>
          <w:b/>
          <w:sz w:val="24"/>
          <w:szCs w:val="24"/>
        </w:rPr>
      </w:pPr>
    </w:p>
    <w:p w:rsidR="005D4690" w:rsidRPr="002F0DB0" w:rsidRDefault="00694687" w:rsidP="00E5587C">
      <w:pPr>
        <w:tabs>
          <w:tab w:val="left" w:pos="7125"/>
        </w:tabs>
        <w:rPr>
          <w:rFonts w:ascii="Times New Roman" w:hAnsi="Times New Roman" w:cs="Times New Roman"/>
          <w:b/>
          <w:sz w:val="24"/>
          <w:szCs w:val="24"/>
        </w:rPr>
      </w:pPr>
      <w:r w:rsidRPr="002F0DB0">
        <w:rPr>
          <w:rFonts w:ascii="Times New Roman" w:hAnsi="Times New Roman" w:cs="Times New Roman"/>
          <w:b/>
          <w:sz w:val="24"/>
          <w:szCs w:val="24"/>
        </w:rPr>
        <w:lastRenderedPageBreak/>
        <w:t xml:space="preserve">SECTION 19 - </w:t>
      </w:r>
      <w:r w:rsidR="00820801" w:rsidRPr="002F0DB0">
        <w:rPr>
          <w:rFonts w:ascii="Times New Roman" w:hAnsi="Times New Roman" w:cs="Times New Roman"/>
          <w:b/>
          <w:sz w:val="24"/>
          <w:szCs w:val="24"/>
        </w:rPr>
        <w:t>NON-DISCLOSURE</w:t>
      </w:r>
    </w:p>
    <w:p w:rsidR="005D4690" w:rsidRPr="002F0DB0" w:rsidRDefault="005D4690" w:rsidP="00E5587C">
      <w:pPr>
        <w:tabs>
          <w:tab w:val="left" w:pos="7125"/>
        </w:tabs>
        <w:rPr>
          <w:rFonts w:ascii="Times New Roman" w:hAnsi="Times New Roman" w:cs="Times New Roman"/>
          <w:sz w:val="24"/>
          <w:szCs w:val="24"/>
        </w:rPr>
      </w:pPr>
      <w:r w:rsidRPr="002F0DB0">
        <w:rPr>
          <w:rFonts w:ascii="Times New Roman" w:hAnsi="Times New Roman" w:cs="Times New Roman"/>
          <w:sz w:val="24"/>
          <w:szCs w:val="24"/>
        </w:rPr>
        <w:t>Except as may otherwise be required by law or legal process, neither party shall disclose to unrelated third parties</w:t>
      </w:r>
      <w:r w:rsidR="00300E8D" w:rsidRPr="002F0DB0">
        <w:rPr>
          <w:rFonts w:ascii="Times New Roman" w:hAnsi="Times New Roman" w:cs="Times New Roman"/>
          <w:sz w:val="24"/>
          <w:szCs w:val="24"/>
        </w:rPr>
        <w:t xml:space="preserve"> the terms and conditions of this Agreement without the consent of the other.</w:t>
      </w:r>
    </w:p>
    <w:p w:rsidR="00694687" w:rsidRPr="002F0DB0" w:rsidRDefault="00694687" w:rsidP="00300E8D">
      <w:pPr>
        <w:tabs>
          <w:tab w:val="left" w:pos="7125"/>
        </w:tabs>
        <w:rPr>
          <w:rFonts w:ascii="Times New Roman" w:hAnsi="Times New Roman" w:cs="Times New Roman"/>
          <w:b/>
          <w:sz w:val="24"/>
          <w:szCs w:val="24"/>
        </w:rPr>
      </w:pPr>
    </w:p>
    <w:p w:rsidR="00300E8D" w:rsidRPr="002F0DB0" w:rsidRDefault="00694687" w:rsidP="00300E8D">
      <w:pPr>
        <w:tabs>
          <w:tab w:val="left" w:pos="7125"/>
        </w:tabs>
        <w:rPr>
          <w:rFonts w:ascii="Times New Roman" w:hAnsi="Times New Roman" w:cs="Times New Roman"/>
          <w:b/>
          <w:sz w:val="24"/>
          <w:szCs w:val="24"/>
        </w:rPr>
      </w:pPr>
      <w:r w:rsidRPr="002F0DB0">
        <w:rPr>
          <w:rFonts w:ascii="Times New Roman" w:hAnsi="Times New Roman" w:cs="Times New Roman"/>
          <w:b/>
          <w:sz w:val="24"/>
          <w:szCs w:val="24"/>
        </w:rPr>
        <w:t xml:space="preserve">SECTION 20 - </w:t>
      </w:r>
      <w:r w:rsidR="00300E8D" w:rsidRPr="002F0DB0">
        <w:rPr>
          <w:rFonts w:ascii="Times New Roman" w:hAnsi="Times New Roman" w:cs="Times New Roman"/>
          <w:b/>
          <w:sz w:val="24"/>
          <w:szCs w:val="24"/>
        </w:rPr>
        <w:t>BREACH OF CONTRACT and TERMINATION</w:t>
      </w:r>
    </w:p>
    <w:p w:rsidR="00300E8D" w:rsidRPr="002F0DB0" w:rsidRDefault="00300E8D" w:rsidP="00300E8D">
      <w:pPr>
        <w:tabs>
          <w:tab w:val="left" w:pos="7125"/>
        </w:tabs>
        <w:rPr>
          <w:rFonts w:ascii="Times New Roman" w:hAnsi="Times New Roman" w:cs="Times New Roman"/>
          <w:sz w:val="24"/>
          <w:szCs w:val="24"/>
        </w:rPr>
      </w:pPr>
      <w:r w:rsidRPr="002F0DB0">
        <w:rPr>
          <w:rFonts w:ascii="Times New Roman" w:hAnsi="Times New Roman" w:cs="Times New Roman"/>
          <w:sz w:val="24"/>
          <w:szCs w:val="24"/>
        </w:rPr>
        <w:t xml:space="preserve">If the Agreement is terminated by </w:t>
      </w:r>
      <w:r w:rsidR="00D00152" w:rsidRPr="002F0DB0">
        <w:rPr>
          <w:rFonts w:ascii="Times New Roman" w:hAnsi="Times New Roman" w:cs="Times New Roman"/>
          <w:sz w:val="24"/>
          <w:szCs w:val="24"/>
        </w:rPr>
        <w:t xml:space="preserve">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pursuant to Section 8(A) or (B) herein,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shall, without prejudice to any other right or remedy available to </w:t>
      </w:r>
      <w:r w:rsidR="00D00152" w:rsidRPr="002F0DB0">
        <w:rPr>
          <w:rFonts w:ascii="Times New Roman" w:hAnsi="Times New Roman" w:cs="Times New Roman"/>
          <w:sz w:val="24"/>
          <w:szCs w:val="24"/>
        </w:rPr>
        <w:t>them</w:t>
      </w:r>
      <w:r w:rsidRPr="002F0DB0">
        <w:rPr>
          <w:rFonts w:ascii="Times New Roman" w:hAnsi="Times New Roman" w:cs="Times New Roman"/>
          <w:sz w:val="24"/>
          <w:szCs w:val="24"/>
        </w:rPr>
        <w:t xml:space="preserve">, obtain a reimbursement from </w:t>
      </w:r>
      <w:r w:rsidR="00D00152" w:rsidRPr="002F0DB0">
        <w:rPr>
          <w:rFonts w:ascii="Times New Roman" w:hAnsi="Times New Roman" w:cs="Times New Roman"/>
          <w:sz w:val="24"/>
          <w:szCs w:val="24"/>
        </w:rPr>
        <w:t>the D</w:t>
      </w:r>
      <w:r w:rsidRPr="002F0DB0">
        <w:rPr>
          <w:rFonts w:ascii="Times New Roman" w:hAnsi="Times New Roman" w:cs="Times New Roman"/>
          <w:sz w:val="24"/>
          <w:szCs w:val="24"/>
        </w:rPr>
        <w:t xml:space="preserve">istrict or any unearned funding paid by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to the </w:t>
      </w:r>
      <w:r w:rsidR="00D00152" w:rsidRPr="002F0DB0">
        <w:rPr>
          <w:rFonts w:ascii="Times New Roman" w:hAnsi="Times New Roman" w:cs="Times New Roman"/>
          <w:sz w:val="24"/>
          <w:szCs w:val="24"/>
        </w:rPr>
        <w:t>D</w:t>
      </w:r>
      <w:r w:rsidRPr="002F0DB0">
        <w:rPr>
          <w:rFonts w:ascii="Times New Roman" w:hAnsi="Times New Roman" w:cs="Times New Roman"/>
          <w:sz w:val="24"/>
          <w:szCs w:val="24"/>
        </w:rPr>
        <w:t xml:space="preserve">istrict which remains unearned as of the time of termination. With regard to the initial support funds, the amount of such reimbursement shall be determined by multiplying the initial support funds by a fraction, the numerator of which is the number of months remaining in the Term at the time such termination occurs and the denominator of which is the total number of months with in the Term. For example, a (5) five-year term is (60) sixty months. With respect to the Annual Sponsorship Fee, the amount of such reimbursement shall be determined by multiplying the Annual Sponsorship Fee paid in the year during which such termination occurs by a fraction, the numerator of which is the number of months remaining in such year at the time of such termination or limitation and the denominator of which is </w:t>
      </w:r>
      <w:r w:rsidR="00D00152" w:rsidRPr="002F0DB0">
        <w:rPr>
          <w:rFonts w:ascii="Times New Roman" w:hAnsi="Times New Roman" w:cs="Times New Roman"/>
          <w:sz w:val="24"/>
          <w:szCs w:val="24"/>
        </w:rPr>
        <w:t xml:space="preserve">(12) </w:t>
      </w:r>
      <w:r w:rsidRPr="002F0DB0">
        <w:rPr>
          <w:rFonts w:ascii="Times New Roman" w:hAnsi="Times New Roman" w:cs="Times New Roman"/>
          <w:sz w:val="24"/>
          <w:szCs w:val="24"/>
        </w:rPr>
        <w:t>twelve</w:t>
      </w:r>
      <w:r w:rsidR="00D00152" w:rsidRPr="002F0DB0">
        <w:rPr>
          <w:rFonts w:ascii="Times New Roman" w:hAnsi="Times New Roman" w:cs="Times New Roman"/>
          <w:sz w:val="24"/>
          <w:szCs w:val="24"/>
        </w:rPr>
        <w:t>.</w:t>
      </w:r>
    </w:p>
    <w:p w:rsidR="00694687" w:rsidRPr="002F0DB0" w:rsidRDefault="00694687" w:rsidP="00447BFF">
      <w:pPr>
        <w:rPr>
          <w:rFonts w:ascii="Times New Roman" w:hAnsi="Times New Roman" w:cs="Times New Roman"/>
          <w:b/>
          <w:sz w:val="24"/>
          <w:szCs w:val="24"/>
        </w:rPr>
      </w:pPr>
    </w:p>
    <w:p w:rsidR="00447BFF" w:rsidRPr="002F0DB0" w:rsidRDefault="00694687" w:rsidP="00447BFF">
      <w:pPr>
        <w:rPr>
          <w:rFonts w:ascii="Times New Roman" w:hAnsi="Times New Roman" w:cs="Times New Roman"/>
          <w:b/>
          <w:sz w:val="24"/>
          <w:szCs w:val="24"/>
        </w:rPr>
      </w:pPr>
      <w:r w:rsidRPr="002F0DB0">
        <w:rPr>
          <w:rFonts w:ascii="Times New Roman" w:hAnsi="Times New Roman" w:cs="Times New Roman"/>
          <w:b/>
          <w:sz w:val="24"/>
          <w:szCs w:val="24"/>
        </w:rPr>
        <w:t>SECTION 21</w:t>
      </w:r>
      <w:r w:rsidR="00447BFF" w:rsidRPr="002F0DB0">
        <w:rPr>
          <w:rFonts w:ascii="Times New Roman" w:hAnsi="Times New Roman" w:cs="Times New Roman"/>
          <w:b/>
          <w:sz w:val="24"/>
          <w:szCs w:val="24"/>
        </w:rPr>
        <w:t xml:space="preserve"> – RIGHT TO REJECT</w:t>
      </w:r>
    </w:p>
    <w:p w:rsidR="00447BFF" w:rsidRPr="002F0DB0" w:rsidRDefault="00D00152" w:rsidP="00447BFF">
      <w:pPr>
        <w:rPr>
          <w:rFonts w:ascii="Times New Roman" w:hAnsi="Times New Roman" w:cs="Times New Roman"/>
          <w:sz w:val="24"/>
          <w:szCs w:val="24"/>
        </w:rPr>
      </w:pPr>
      <w:r w:rsidRPr="002F0DB0">
        <w:rPr>
          <w:rFonts w:ascii="Times New Roman" w:hAnsi="Times New Roman" w:cs="Times New Roman"/>
          <w:sz w:val="24"/>
          <w:szCs w:val="24"/>
        </w:rPr>
        <w:t xml:space="preserve">The </w:t>
      </w:r>
      <w:r w:rsidR="00447BFF" w:rsidRPr="002F0DB0">
        <w:rPr>
          <w:rFonts w:ascii="Times New Roman" w:hAnsi="Times New Roman" w:cs="Times New Roman"/>
          <w:sz w:val="24"/>
          <w:szCs w:val="24"/>
        </w:rPr>
        <w:t xml:space="preserve">District, reserves the right to reject any and all bids where the best interests of the Board may be served, including the right to award a contract without any further discussion or negotiation with anyone proposing these services. The District also reserves the right to reject any bid where evidence or information submitted by </w:t>
      </w:r>
      <w:r w:rsidRPr="002F0DB0">
        <w:rPr>
          <w:rFonts w:ascii="Times New Roman" w:hAnsi="Times New Roman" w:cs="Times New Roman"/>
          <w:sz w:val="24"/>
          <w:szCs w:val="24"/>
        </w:rPr>
        <w:t xml:space="preserve">the </w:t>
      </w:r>
      <w:r w:rsidR="00DC6A11" w:rsidRPr="002F0DB0">
        <w:rPr>
          <w:rFonts w:ascii="Times New Roman" w:hAnsi="Times New Roman" w:cs="Times New Roman"/>
          <w:sz w:val="24"/>
          <w:szCs w:val="24"/>
        </w:rPr>
        <w:t>Vendor</w:t>
      </w:r>
      <w:r w:rsidR="00447BFF" w:rsidRPr="002F0DB0">
        <w:rPr>
          <w:rFonts w:ascii="Times New Roman" w:hAnsi="Times New Roman" w:cs="Times New Roman"/>
          <w:sz w:val="24"/>
          <w:szCs w:val="24"/>
        </w:rPr>
        <w:t xml:space="preserve"> does not satisfy the Board that </w:t>
      </w:r>
      <w:r w:rsidRPr="002F0DB0">
        <w:rPr>
          <w:rFonts w:ascii="Times New Roman" w:hAnsi="Times New Roman" w:cs="Times New Roman"/>
          <w:sz w:val="24"/>
          <w:szCs w:val="24"/>
        </w:rPr>
        <w:t xml:space="preserve">the </w:t>
      </w:r>
      <w:r w:rsidR="00DC6A11" w:rsidRPr="002F0DB0">
        <w:rPr>
          <w:rFonts w:ascii="Times New Roman" w:hAnsi="Times New Roman" w:cs="Times New Roman"/>
          <w:sz w:val="24"/>
          <w:szCs w:val="24"/>
        </w:rPr>
        <w:t>Vendor</w:t>
      </w:r>
      <w:r w:rsidR="00447BFF" w:rsidRPr="002F0DB0">
        <w:rPr>
          <w:rFonts w:ascii="Times New Roman" w:hAnsi="Times New Roman" w:cs="Times New Roman"/>
          <w:sz w:val="24"/>
          <w:szCs w:val="24"/>
        </w:rPr>
        <w:t xml:space="preserve"> is qualified to carry out the details of the contract. The District may reject any bid that is incomplete or in which there are significant inconsistencies or inaccuracies.  The District reserves the right to reject any bid where an investigation and evaluation of the offerors and their qualifications would give reasonable doubt that the offeror could perform prompt and efficient completion of the work per the contract. The District reserves the right to request additional information as may reasonably be required for clarification, and to reject any bids for failure to provide additional information on a timely basis.</w:t>
      </w:r>
    </w:p>
    <w:p w:rsidR="00694687" w:rsidRPr="002F0DB0" w:rsidRDefault="00694687" w:rsidP="00447BFF">
      <w:pPr>
        <w:rPr>
          <w:rFonts w:ascii="Times New Roman" w:hAnsi="Times New Roman" w:cs="Times New Roman"/>
          <w:b/>
          <w:sz w:val="24"/>
          <w:szCs w:val="24"/>
        </w:rPr>
      </w:pPr>
    </w:p>
    <w:p w:rsidR="00694687" w:rsidRPr="002F0DB0" w:rsidRDefault="00694687" w:rsidP="00447BFF">
      <w:pPr>
        <w:rPr>
          <w:rFonts w:ascii="Times New Roman" w:hAnsi="Times New Roman" w:cs="Times New Roman"/>
          <w:b/>
          <w:sz w:val="24"/>
          <w:szCs w:val="24"/>
        </w:rPr>
      </w:pPr>
    </w:p>
    <w:p w:rsidR="00694687" w:rsidRPr="002F0DB0" w:rsidRDefault="00694687" w:rsidP="00447BFF">
      <w:pPr>
        <w:rPr>
          <w:rFonts w:ascii="Times New Roman" w:hAnsi="Times New Roman" w:cs="Times New Roman"/>
          <w:b/>
          <w:sz w:val="24"/>
          <w:szCs w:val="24"/>
        </w:rPr>
      </w:pPr>
    </w:p>
    <w:p w:rsidR="00694687" w:rsidRPr="002F0DB0" w:rsidRDefault="00694687" w:rsidP="00447BFF">
      <w:pPr>
        <w:rPr>
          <w:rFonts w:ascii="Times New Roman" w:hAnsi="Times New Roman" w:cs="Times New Roman"/>
          <w:b/>
          <w:sz w:val="24"/>
          <w:szCs w:val="24"/>
        </w:rPr>
      </w:pPr>
      <w:r w:rsidRPr="002F0DB0">
        <w:rPr>
          <w:rFonts w:ascii="Times New Roman" w:hAnsi="Times New Roman" w:cs="Times New Roman"/>
          <w:b/>
          <w:sz w:val="24"/>
          <w:szCs w:val="24"/>
        </w:rPr>
        <w:lastRenderedPageBreak/>
        <w:t>21A – GROUNDS FOR REJECTION</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Grounds for the rejection of bids include, but shall not be limited to</w:t>
      </w:r>
      <w:r w:rsidR="00694687" w:rsidRPr="002F0DB0">
        <w:rPr>
          <w:rFonts w:ascii="Times New Roman" w:hAnsi="Times New Roman" w:cs="Times New Roman"/>
          <w:sz w:val="24"/>
          <w:szCs w:val="24"/>
        </w:rPr>
        <w:t>:</w:t>
      </w:r>
    </w:p>
    <w:p w:rsidR="00447BFF" w:rsidRPr="002F0DB0" w:rsidRDefault="00694687" w:rsidP="00694687">
      <w:pPr>
        <w:ind w:left="720"/>
        <w:rPr>
          <w:rFonts w:ascii="Times New Roman" w:hAnsi="Times New Roman" w:cs="Times New Roman"/>
          <w:sz w:val="24"/>
          <w:szCs w:val="24"/>
        </w:rPr>
      </w:pPr>
      <w:r w:rsidRPr="002F0DB0">
        <w:rPr>
          <w:rFonts w:ascii="Times New Roman" w:hAnsi="Times New Roman" w:cs="Times New Roman"/>
          <w:sz w:val="24"/>
          <w:szCs w:val="24"/>
        </w:rPr>
        <w:t xml:space="preserve">1.  </w:t>
      </w:r>
      <w:r w:rsidR="00447BFF" w:rsidRPr="002F0DB0">
        <w:rPr>
          <w:rFonts w:ascii="Times New Roman" w:hAnsi="Times New Roman" w:cs="Times New Roman"/>
          <w:sz w:val="24"/>
          <w:szCs w:val="24"/>
        </w:rPr>
        <w:t>Failure of a bid to conform to the essential requirements of the RFP.</w:t>
      </w:r>
    </w:p>
    <w:p w:rsidR="00447BFF" w:rsidRPr="002F0DB0" w:rsidRDefault="00694687" w:rsidP="00694687">
      <w:pPr>
        <w:ind w:left="720"/>
        <w:rPr>
          <w:rFonts w:ascii="Times New Roman" w:hAnsi="Times New Roman" w:cs="Times New Roman"/>
          <w:sz w:val="24"/>
          <w:szCs w:val="24"/>
        </w:rPr>
      </w:pPr>
      <w:r w:rsidRPr="002F0DB0">
        <w:rPr>
          <w:rFonts w:ascii="Times New Roman" w:hAnsi="Times New Roman" w:cs="Times New Roman"/>
          <w:sz w:val="24"/>
          <w:szCs w:val="24"/>
        </w:rPr>
        <w:t xml:space="preserve">2.  </w:t>
      </w:r>
      <w:r w:rsidR="00447BFF" w:rsidRPr="002F0DB0">
        <w:rPr>
          <w:rFonts w:ascii="Times New Roman" w:hAnsi="Times New Roman" w:cs="Times New Roman"/>
          <w:sz w:val="24"/>
          <w:szCs w:val="24"/>
        </w:rPr>
        <w:t>Submitting a bid, which does not conform, to the specifications contained or referenced in the RFP.</w:t>
      </w:r>
    </w:p>
    <w:p w:rsidR="00447BFF" w:rsidRPr="002F0DB0" w:rsidRDefault="00694687" w:rsidP="00694687">
      <w:pPr>
        <w:ind w:left="720"/>
        <w:rPr>
          <w:rFonts w:ascii="Times New Roman" w:hAnsi="Times New Roman" w:cs="Times New Roman"/>
          <w:sz w:val="24"/>
          <w:szCs w:val="24"/>
        </w:rPr>
      </w:pPr>
      <w:r w:rsidRPr="002F0DB0">
        <w:rPr>
          <w:rFonts w:ascii="Times New Roman" w:hAnsi="Times New Roman" w:cs="Times New Roman"/>
          <w:sz w:val="24"/>
          <w:szCs w:val="24"/>
        </w:rPr>
        <w:t>3.</w:t>
      </w:r>
      <w:r w:rsidR="00447BFF" w:rsidRPr="002F0DB0">
        <w:rPr>
          <w:rFonts w:ascii="Times New Roman" w:hAnsi="Times New Roman" w:cs="Times New Roman"/>
          <w:sz w:val="24"/>
          <w:szCs w:val="24"/>
        </w:rPr>
        <w:t xml:space="preserve">  Submitting a bid imposing conditions, which would modify the terms and conditions of the RFP, or limit the offeror's liability to the Board on the contract awarded based on such RFP.</w:t>
      </w:r>
    </w:p>
    <w:p w:rsidR="00447BFF" w:rsidRPr="002F0DB0" w:rsidRDefault="00694687" w:rsidP="00694687">
      <w:pPr>
        <w:ind w:left="720"/>
        <w:rPr>
          <w:rFonts w:ascii="Times New Roman" w:hAnsi="Times New Roman" w:cs="Times New Roman"/>
          <w:sz w:val="24"/>
          <w:szCs w:val="24"/>
        </w:rPr>
      </w:pPr>
      <w:r w:rsidRPr="002F0DB0">
        <w:rPr>
          <w:rFonts w:ascii="Times New Roman" w:hAnsi="Times New Roman" w:cs="Times New Roman"/>
          <w:sz w:val="24"/>
          <w:szCs w:val="24"/>
        </w:rPr>
        <w:t>4.</w:t>
      </w:r>
      <w:r w:rsidR="00447BFF" w:rsidRPr="002F0DB0">
        <w:rPr>
          <w:rFonts w:ascii="Times New Roman" w:hAnsi="Times New Roman" w:cs="Times New Roman"/>
          <w:sz w:val="24"/>
          <w:szCs w:val="24"/>
        </w:rPr>
        <w:t xml:space="preserve"> Submitting a bid determined by the Board in writing to be unreasonable as to price.</w:t>
      </w:r>
    </w:p>
    <w:p w:rsidR="00447BFF" w:rsidRPr="002F0DB0" w:rsidRDefault="00694687" w:rsidP="00694687">
      <w:pPr>
        <w:ind w:left="720"/>
        <w:rPr>
          <w:rFonts w:ascii="Times New Roman" w:hAnsi="Times New Roman" w:cs="Times New Roman"/>
          <w:sz w:val="24"/>
          <w:szCs w:val="24"/>
        </w:rPr>
      </w:pPr>
      <w:r w:rsidRPr="002F0DB0">
        <w:rPr>
          <w:rFonts w:ascii="Times New Roman" w:hAnsi="Times New Roman" w:cs="Times New Roman"/>
          <w:sz w:val="24"/>
          <w:szCs w:val="24"/>
        </w:rPr>
        <w:t>5.</w:t>
      </w:r>
      <w:r w:rsidR="00447BFF" w:rsidRPr="002F0DB0">
        <w:rPr>
          <w:rFonts w:ascii="Times New Roman" w:hAnsi="Times New Roman" w:cs="Times New Roman"/>
          <w:sz w:val="24"/>
          <w:szCs w:val="24"/>
        </w:rPr>
        <w:t xml:space="preserve">  Bids received from </w:t>
      </w:r>
      <w:r w:rsidR="00DC6A11" w:rsidRPr="002F0DB0">
        <w:rPr>
          <w:rFonts w:ascii="Times New Roman" w:hAnsi="Times New Roman" w:cs="Times New Roman"/>
          <w:sz w:val="24"/>
          <w:szCs w:val="24"/>
        </w:rPr>
        <w:t>Vendor</w:t>
      </w:r>
      <w:r w:rsidR="00447BFF" w:rsidRPr="002F0DB0">
        <w:rPr>
          <w:rFonts w:ascii="Times New Roman" w:hAnsi="Times New Roman" w:cs="Times New Roman"/>
          <w:sz w:val="24"/>
          <w:szCs w:val="24"/>
        </w:rPr>
        <w:t>s determined not to be responsible offerors.</w:t>
      </w:r>
    </w:p>
    <w:p w:rsidR="00447BFF" w:rsidRPr="002F0DB0" w:rsidRDefault="00694687" w:rsidP="00694687">
      <w:pPr>
        <w:ind w:left="720"/>
        <w:rPr>
          <w:rFonts w:ascii="Times New Roman" w:hAnsi="Times New Roman" w:cs="Times New Roman"/>
          <w:sz w:val="24"/>
          <w:szCs w:val="24"/>
        </w:rPr>
      </w:pPr>
      <w:r w:rsidRPr="002F0DB0">
        <w:rPr>
          <w:rFonts w:ascii="Times New Roman" w:hAnsi="Times New Roman" w:cs="Times New Roman"/>
          <w:sz w:val="24"/>
          <w:szCs w:val="24"/>
        </w:rPr>
        <w:t>6.</w:t>
      </w:r>
      <w:r w:rsidR="00447BFF" w:rsidRPr="002F0DB0">
        <w:rPr>
          <w:rFonts w:ascii="Times New Roman" w:hAnsi="Times New Roman" w:cs="Times New Roman"/>
          <w:sz w:val="24"/>
          <w:szCs w:val="24"/>
        </w:rPr>
        <w:t xml:space="preserve">  Bids received from </w:t>
      </w:r>
      <w:r w:rsidR="00DC6A11" w:rsidRPr="002F0DB0">
        <w:rPr>
          <w:rFonts w:ascii="Times New Roman" w:hAnsi="Times New Roman" w:cs="Times New Roman"/>
          <w:sz w:val="24"/>
          <w:szCs w:val="24"/>
        </w:rPr>
        <w:t>Vendor</w:t>
      </w:r>
      <w:r w:rsidR="00447BFF" w:rsidRPr="002F0DB0">
        <w:rPr>
          <w:rFonts w:ascii="Times New Roman" w:hAnsi="Times New Roman" w:cs="Times New Roman"/>
          <w:sz w:val="24"/>
          <w:szCs w:val="24"/>
        </w:rPr>
        <w:t>s determined not to be qualified based on current or on past performance on the District’s projects.</w:t>
      </w:r>
    </w:p>
    <w:p w:rsidR="00447BFF" w:rsidRPr="002F0DB0" w:rsidRDefault="00447BFF" w:rsidP="00447BFF">
      <w:pPr>
        <w:spacing w:after="0" w:line="240" w:lineRule="auto"/>
        <w:rPr>
          <w:rFonts w:ascii="Times New Roman" w:hAnsi="Times New Roman" w:cs="Times New Roman"/>
          <w:sz w:val="24"/>
          <w:szCs w:val="24"/>
        </w:rPr>
      </w:pPr>
    </w:p>
    <w:p w:rsidR="00694687" w:rsidRPr="002F0DB0" w:rsidRDefault="00694687" w:rsidP="00447BFF">
      <w:pPr>
        <w:spacing w:after="0" w:line="240" w:lineRule="auto"/>
        <w:rPr>
          <w:rFonts w:ascii="Times New Roman" w:hAnsi="Times New Roman" w:cs="Times New Roman"/>
          <w:sz w:val="24"/>
          <w:szCs w:val="24"/>
        </w:rPr>
      </w:pPr>
    </w:p>
    <w:p w:rsidR="00447BFF" w:rsidRPr="002F0DB0" w:rsidRDefault="00694687" w:rsidP="00447BFF">
      <w:pPr>
        <w:spacing w:after="0" w:line="240" w:lineRule="auto"/>
        <w:rPr>
          <w:rFonts w:ascii="Times New Roman" w:hAnsi="Times New Roman" w:cs="Times New Roman"/>
          <w:b/>
          <w:sz w:val="24"/>
          <w:szCs w:val="24"/>
        </w:rPr>
      </w:pPr>
      <w:r w:rsidRPr="002F0DB0">
        <w:rPr>
          <w:rFonts w:ascii="Times New Roman" w:hAnsi="Times New Roman" w:cs="Times New Roman"/>
          <w:b/>
          <w:sz w:val="24"/>
          <w:szCs w:val="24"/>
        </w:rPr>
        <w:t>SECTION 22</w:t>
      </w:r>
      <w:r w:rsidR="00447BFF" w:rsidRPr="002F0DB0">
        <w:rPr>
          <w:rFonts w:ascii="Times New Roman" w:hAnsi="Times New Roman" w:cs="Times New Roman"/>
          <w:b/>
          <w:sz w:val="24"/>
          <w:szCs w:val="24"/>
        </w:rPr>
        <w:t xml:space="preserve"> – PENALTY FOR DEFAULT</w:t>
      </w:r>
    </w:p>
    <w:p w:rsidR="00447BFF" w:rsidRPr="002F0DB0" w:rsidRDefault="00447BFF" w:rsidP="00447BFF">
      <w:pPr>
        <w:spacing w:after="0" w:line="240" w:lineRule="auto"/>
        <w:ind w:firstLine="420"/>
        <w:rPr>
          <w:rFonts w:ascii="Times New Roman" w:hAnsi="Times New Roman" w:cs="Times New Roman"/>
          <w:sz w:val="24"/>
          <w:szCs w:val="24"/>
        </w:rPr>
      </w:pPr>
    </w:p>
    <w:p w:rsidR="00447BFF" w:rsidRPr="002F0DB0" w:rsidRDefault="00447BFF" w:rsidP="00447BFF">
      <w:pPr>
        <w:widowControl w:val="0"/>
        <w:autoSpaceDE w:val="0"/>
        <w:autoSpaceDN w:val="0"/>
        <w:adjustRightInd w:val="0"/>
        <w:spacing w:before="32" w:after="0" w:line="240" w:lineRule="auto"/>
        <w:ind w:right="69"/>
        <w:rPr>
          <w:rFonts w:ascii="Times New Roman" w:hAnsi="Times New Roman" w:cs="Times New Roman"/>
          <w:sz w:val="24"/>
          <w:szCs w:val="24"/>
        </w:rPr>
      </w:pPr>
      <w:r w:rsidRPr="002F0DB0">
        <w:rPr>
          <w:rFonts w:ascii="Times New Roman" w:hAnsi="Times New Roman" w:cs="Times New Roman"/>
          <w:sz w:val="24"/>
          <w:szCs w:val="24"/>
        </w:rPr>
        <w:t xml:space="preserve">In case of default by </w:t>
      </w:r>
      <w:r w:rsidR="00D00152" w:rsidRPr="002F0DB0">
        <w:rPr>
          <w:rFonts w:ascii="Times New Roman" w:hAnsi="Times New Roman" w:cs="Times New Roman"/>
          <w:sz w:val="24"/>
          <w:szCs w:val="24"/>
        </w:rPr>
        <w:t xml:space="preserve">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the</w:t>
      </w:r>
      <w:r w:rsidR="00D00152" w:rsidRPr="002F0DB0">
        <w:rPr>
          <w:rFonts w:ascii="Times New Roman" w:hAnsi="Times New Roman" w:cs="Times New Roman"/>
          <w:sz w:val="24"/>
          <w:szCs w:val="24"/>
        </w:rPr>
        <w:t xml:space="preserve"> </w:t>
      </w:r>
      <w:r w:rsidR="00694687" w:rsidRPr="002F0DB0">
        <w:rPr>
          <w:rFonts w:ascii="Times New Roman" w:hAnsi="Times New Roman" w:cs="Times New Roman"/>
          <w:sz w:val="24"/>
          <w:szCs w:val="24"/>
        </w:rPr>
        <w:t>District</w:t>
      </w:r>
      <w:r w:rsidRPr="002F0DB0">
        <w:rPr>
          <w:rFonts w:ascii="Times New Roman" w:hAnsi="Times New Roman" w:cs="Times New Roman"/>
          <w:sz w:val="24"/>
          <w:szCs w:val="24"/>
        </w:rPr>
        <w:t xml:space="preserve"> will follow procedures outlined in the Board's Model Procurement Regulations regarding termination for default, after which time the Board shall procure a substitute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which shall operate under the remainder of the existing contract breached by the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and </w:t>
      </w:r>
      <w:r w:rsidR="00D00152" w:rsidRPr="002F0DB0">
        <w:rPr>
          <w:rFonts w:ascii="Times New Roman" w:hAnsi="Times New Roman" w:cs="Times New Roman"/>
          <w:sz w:val="24"/>
          <w:szCs w:val="24"/>
        </w:rPr>
        <w:t>they</w:t>
      </w:r>
      <w:r w:rsidRPr="002F0DB0">
        <w:rPr>
          <w:rFonts w:ascii="Times New Roman" w:hAnsi="Times New Roman" w:cs="Times New Roman"/>
          <w:sz w:val="24"/>
          <w:szCs w:val="24"/>
        </w:rPr>
        <w:t xml:space="preserve"> shall be liable for any and all excess costs incurred in the procurement of the substitute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w:t>
      </w:r>
    </w:p>
    <w:p w:rsidR="00447BFF" w:rsidRPr="002F0DB0" w:rsidRDefault="00447BFF" w:rsidP="00447BFF">
      <w:pPr>
        <w:widowControl w:val="0"/>
        <w:autoSpaceDE w:val="0"/>
        <w:autoSpaceDN w:val="0"/>
        <w:adjustRightInd w:val="0"/>
        <w:spacing w:before="32" w:after="0" w:line="240" w:lineRule="auto"/>
        <w:ind w:right="69"/>
        <w:rPr>
          <w:rFonts w:ascii="Times New Roman" w:hAnsi="Times New Roman" w:cs="Times New Roman"/>
          <w:sz w:val="24"/>
          <w:szCs w:val="24"/>
        </w:rPr>
      </w:pPr>
    </w:p>
    <w:p w:rsidR="00447BFF" w:rsidRPr="002F0DB0" w:rsidRDefault="00447BFF" w:rsidP="00447BFF">
      <w:pPr>
        <w:widowControl w:val="0"/>
        <w:autoSpaceDE w:val="0"/>
        <w:autoSpaceDN w:val="0"/>
        <w:adjustRightInd w:val="0"/>
        <w:spacing w:before="32" w:after="0" w:line="240" w:lineRule="auto"/>
        <w:ind w:right="69"/>
        <w:rPr>
          <w:rFonts w:ascii="Times New Roman" w:hAnsi="Times New Roman" w:cs="Times New Roman"/>
          <w:b/>
          <w:sz w:val="24"/>
          <w:szCs w:val="24"/>
        </w:rPr>
      </w:pPr>
    </w:p>
    <w:p w:rsidR="00447BFF" w:rsidRPr="002F0DB0" w:rsidRDefault="00694687" w:rsidP="00447BFF">
      <w:pPr>
        <w:widowControl w:val="0"/>
        <w:autoSpaceDE w:val="0"/>
        <w:autoSpaceDN w:val="0"/>
        <w:adjustRightInd w:val="0"/>
        <w:spacing w:before="32" w:after="0" w:line="240" w:lineRule="auto"/>
        <w:ind w:right="69"/>
        <w:rPr>
          <w:rFonts w:ascii="Times New Roman" w:hAnsi="Times New Roman" w:cs="Times New Roman"/>
          <w:b/>
          <w:sz w:val="24"/>
          <w:szCs w:val="24"/>
        </w:rPr>
      </w:pPr>
      <w:r w:rsidRPr="002F0DB0">
        <w:rPr>
          <w:rFonts w:ascii="Times New Roman" w:hAnsi="Times New Roman" w:cs="Times New Roman"/>
          <w:b/>
          <w:sz w:val="24"/>
          <w:szCs w:val="24"/>
        </w:rPr>
        <w:t>2</w:t>
      </w:r>
      <w:r w:rsidR="007B25D4" w:rsidRPr="002F0DB0">
        <w:rPr>
          <w:rFonts w:ascii="Times New Roman" w:hAnsi="Times New Roman" w:cs="Times New Roman"/>
          <w:b/>
          <w:sz w:val="24"/>
          <w:szCs w:val="24"/>
        </w:rPr>
        <w:t>2A</w:t>
      </w:r>
      <w:r w:rsidR="00447BFF" w:rsidRPr="002F0DB0">
        <w:rPr>
          <w:rFonts w:ascii="Times New Roman" w:hAnsi="Times New Roman" w:cs="Times New Roman"/>
          <w:b/>
          <w:sz w:val="24"/>
          <w:szCs w:val="24"/>
        </w:rPr>
        <w:t xml:space="preserve"> – SERVICES EVALUATION</w:t>
      </w:r>
    </w:p>
    <w:p w:rsidR="00447BFF" w:rsidRPr="002F0DB0" w:rsidRDefault="00447BFF" w:rsidP="00447BFF">
      <w:pPr>
        <w:widowControl w:val="0"/>
        <w:autoSpaceDE w:val="0"/>
        <w:autoSpaceDN w:val="0"/>
        <w:adjustRightInd w:val="0"/>
        <w:spacing w:before="32" w:after="0" w:line="240" w:lineRule="auto"/>
        <w:ind w:right="69"/>
        <w:rPr>
          <w:rFonts w:ascii="Times New Roman" w:hAnsi="Times New Roman" w:cs="Times New Roman"/>
          <w:sz w:val="24"/>
          <w:szCs w:val="24"/>
        </w:rPr>
      </w:pPr>
    </w:p>
    <w:p w:rsidR="00447BFF" w:rsidRPr="002F0DB0" w:rsidRDefault="00447BFF" w:rsidP="00447BFF">
      <w:pPr>
        <w:widowControl w:val="0"/>
        <w:autoSpaceDE w:val="0"/>
        <w:autoSpaceDN w:val="0"/>
        <w:adjustRightInd w:val="0"/>
        <w:spacing w:after="0" w:line="240" w:lineRule="auto"/>
        <w:rPr>
          <w:rFonts w:ascii="Times New Roman" w:hAnsi="Times New Roman" w:cs="Times New Roman"/>
          <w:sz w:val="24"/>
          <w:szCs w:val="24"/>
        </w:rPr>
      </w:pPr>
      <w:r w:rsidRPr="002F0DB0">
        <w:rPr>
          <w:rFonts w:ascii="Times New Roman" w:hAnsi="Times New Roman" w:cs="Times New Roman"/>
          <w:sz w:val="24"/>
          <w:szCs w:val="24"/>
        </w:rPr>
        <w:t>If it is later established that said services fail to comply with these specifications and conditions, the contract will be canceled. This will be done only after the offeror has been furnished (in writing) concerns regarding questionable deficiencies, and the problems have not been resolved.</w:t>
      </w:r>
    </w:p>
    <w:p w:rsidR="00447BFF" w:rsidRPr="002F0DB0" w:rsidRDefault="00447BFF" w:rsidP="00447BFF">
      <w:pPr>
        <w:widowControl w:val="0"/>
        <w:autoSpaceDE w:val="0"/>
        <w:autoSpaceDN w:val="0"/>
        <w:adjustRightInd w:val="0"/>
        <w:spacing w:before="32" w:after="0" w:line="240" w:lineRule="auto"/>
        <w:ind w:right="69"/>
        <w:rPr>
          <w:rFonts w:ascii="Times New Roman" w:hAnsi="Times New Roman" w:cs="Times New Roman"/>
          <w:sz w:val="24"/>
          <w:szCs w:val="24"/>
        </w:rPr>
      </w:pPr>
    </w:p>
    <w:p w:rsidR="00447BFF" w:rsidRPr="002F0DB0" w:rsidRDefault="007B25D4" w:rsidP="00447BFF">
      <w:pPr>
        <w:widowControl w:val="0"/>
        <w:autoSpaceDE w:val="0"/>
        <w:autoSpaceDN w:val="0"/>
        <w:adjustRightInd w:val="0"/>
        <w:spacing w:before="32" w:after="0" w:line="240" w:lineRule="auto"/>
        <w:ind w:right="69"/>
        <w:rPr>
          <w:rFonts w:ascii="Times New Roman" w:hAnsi="Times New Roman" w:cs="Times New Roman"/>
          <w:b/>
          <w:sz w:val="24"/>
          <w:szCs w:val="24"/>
        </w:rPr>
      </w:pPr>
      <w:r w:rsidRPr="002F0DB0">
        <w:rPr>
          <w:rFonts w:ascii="Times New Roman" w:hAnsi="Times New Roman" w:cs="Times New Roman"/>
          <w:b/>
          <w:sz w:val="24"/>
          <w:szCs w:val="24"/>
        </w:rPr>
        <w:t>22</w:t>
      </w:r>
      <w:r w:rsidR="00447BFF" w:rsidRPr="002F0DB0">
        <w:rPr>
          <w:rFonts w:ascii="Times New Roman" w:hAnsi="Times New Roman" w:cs="Times New Roman"/>
          <w:b/>
          <w:sz w:val="24"/>
          <w:szCs w:val="24"/>
        </w:rPr>
        <w:t>B – MODEL PROCUREMENT STATUTES</w:t>
      </w:r>
    </w:p>
    <w:p w:rsidR="00447BFF" w:rsidRPr="002F0DB0" w:rsidRDefault="00447BFF" w:rsidP="00447BFF">
      <w:pPr>
        <w:widowControl w:val="0"/>
        <w:autoSpaceDE w:val="0"/>
        <w:autoSpaceDN w:val="0"/>
        <w:adjustRightInd w:val="0"/>
        <w:spacing w:before="32" w:after="0" w:line="240" w:lineRule="auto"/>
        <w:ind w:right="69"/>
        <w:rPr>
          <w:rFonts w:ascii="Times New Roman" w:hAnsi="Times New Roman" w:cs="Times New Roman"/>
          <w:sz w:val="24"/>
          <w:szCs w:val="24"/>
        </w:rPr>
      </w:pPr>
    </w:p>
    <w:p w:rsidR="00447BFF" w:rsidRPr="002F0DB0" w:rsidRDefault="00447BFF" w:rsidP="00447BFF">
      <w:pPr>
        <w:widowControl w:val="0"/>
        <w:autoSpaceDE w:val="0"/>
        <w:autoSpaceDN w:val="0"/>
        <w:adjustRightInd w:val="0"/>
        <w:spacing w:after="0" w:line="240" w:lineRule="auto"/>
        <w:rPr>
          <w:rFonts w:ascii="Times New Roman" w:hAnsi="Times New Roman" w:cs="Times New Roman"/>
          <w:sz w:val="24"/>
          <w:szCs w:val="24"/>
        </w:rPr>
      </w:pPr>
      <w:r w:rsidRPr="002F0DB0">
        <w:rPr>
          <w:rFonts w:ascii="Times New Roman" w:hAnsi="Times New Roman" w:cs="Times New Roman"/>
          <w:sz w:val="24"/>
          <w:szCs w:val="24"/>
        </w:rPr>
        <w:t>Model Procurement Statutes adopted by the Board shall be deemed incorporated by reference in these specifications. LaRue County School</w:t>
      </w:r>
      <w:r w:rsidR="00D00152" w:rsidRPr="002F0DB0">
        <w:rPr>
          <w:rFonts w:ascii="Times New Roman" w:hAnsi="Times New Roman" w:cs="Times New Roman"/>
          <w:sz w:val="24"/>
          <w:szCs w:val="24"/>
        </w:rPr>
        <w:t xml:space="preserve"> District</w:t>
      </w:r>
      <w:r w:rsidRPr="002F0DB0">
        <w:rPr>
          <w:rFonts w:ascii="Times New Roman" w:hAnsi="Times New Roman" w:cs="Times New Roman"/>
          <w:sz w:val="24"/>
          <w:szCs w:val="24"/>
        </w:rPr>
        <w:t xml:space="preserve"> function</w:t>
      </w:r>
      <w:r w:rsidR="00D00152" w:rsidRPr="002F0DB0">
        <w:rPr>
          <w:rFonts w:ascii="Times New Roman" w:hAnsi="Times New Roman" w:cs="Times New Roman"/>
          <w:sz w:val="24"/>
          <w:szCs w:val="24"/>
        </w:rPr>
        <w:t>s</w:t>
      </w:r>
      <w:r w:rsidRPr="002F0DB0">
        <w:rPr>
          <w:rFonts w:ascii="Times New Roman" w:hAnsi="Times New Roman" w:cs="Times New Roman"/>
          <w:sz w:val="24"/>
          <w:szCs w:val="24"/>
        </w:rPr>
        <w:t xml:space="preserve"> under the Model Procurement Code, Kentucky Revised Statutes 45A, which allows the school system to function by approved regulations.  Copies of these regulations are available online at </w:t>
      </w:r>
      <w:hyperlink r:id="rId8" w:history="1">
        <w:r w:rsidRPr="002F0DB0">
          <w:rPr>
            <w:rFonts w:ascii="Times New Roman" w:hAnsi="Times New Roman" w:cs="Times New Roman"/>
            <w:sz w:val="24"/>
            <w:szCs w:val="24"/>
            <w:u w:val="single"/>
          </w:rPr>
          <w:t>http://www.lrc.ky.gov/statutes/chapter.aspx?id=37250</w:t>
        </w:r>
      </w:hyperlink>
      <w:r w:rsidRPr="002F0DB0">
        <w:rPr>
          <w:rFonts w:ascii="Times New Roman" w:hAnsi="Times New Roman" w:cs="Times New Roman"/>
          <w:sz w:val="24"/>
          <w:szCs w:val="24"/>
        </w:rPr>
        <w:t xml:space="preserve"> . It is the responsibility of the offeror to be familiar with these statutory requirements.</w:t>
      </w:r>
    </w:p>
    <w:p w:rsidR="00447BFF" w:rsidRPr="002F0DB0" w:rsidRDefault="00447BFF" w:rsidP="00447BFF">
      <w:pPr>
        <w:widowControl w:val="0"/>
        <w:autoSpaceDE w:val="0"/>
        <w:autoSpaceDN w:val="0"/>
        <w:adjustRightInd w:val="0"/>
        <w:spacing w:after="0" w:line="240" w:lineRule="auto"/>
        <w:rPr>
          <w:rFonts w:ascii="Times New Roman" w:hAnsi="Times New Roman" w:cs="Times New Roman"/>
          <w:sz w:val="24"/>
          <w:szCs w:val="24"/>
        </w:rPr>
      </w:pPr>
    </w:p>
    <w:p w:rsidR="00447BFF" w:rsidRPr="002F0DB0" w:rsidRDefault="00447BFF" w:rsidP="00447BFF">
      <w:pPr>
        <w:widowControl w:val="0"/>
        <w:autoSpaceDE w:val="0"/>
        <w:autoSpaceDN w:val="0"/>
        <w:adjustRightInd w:val="0"/>
        <w:spacing w:after="0" w:line="240" w:lineRule="auto"/>
        <w:rPr>
          <w:rFonts w:ascii="Times New Roman" w:hAnsi="Times New Roman" w:cs="Times New Roman"/>
          <w:sz w:val="24"/>
          <w:szCs w:val="24"/>
        </w:rPr>
      </w:pPr>
    </w:p>
    <w:p w:rsidR="00447BFF" w:rsidRPr="002F0DB0" w:rsidRDefault="007B25D4" w:rsidP="00447BFF">
      <w:pPr>
        <w:pStyle w:val="Heading2"/>
        <w:jc w:val="left"/>
        <w:rPr>
          <w:sz w:val="24"/>
          <w:szCs w:val="24"/>
        </w:rPr>
      </w:pPr>
      <w:r w:rsidRPr="002F0DB0">
        <w:rPr>
          <w:sz w:val="24"/>
          <w:szCs w:val="24"/>
        </w:rPr>
        <w:t>SECTION 23 -</w:t>
      </w:r>
      <w:r w:rsidR="00447BFF" w:rsidRPr="002F0DB0">
        <w:rPr>
          <w:sz w:val="24"/>
          <w:szCs w:val="24"/>
        </w:rPr>
        <w:t xml:space="preserve"> PROHIBITION AGAINST CONFLICT OF INTEREST, GRATUITIES AND KICKBACKS</w:t>
      </w:r>
    </w:p>
    <w:p w:rsidR="00447BFF" w:rsidRPr="002F0DB0" w:rsidRDefault="00447BFF" w:rsidP="00447BFF">
      <w:pPr>
        <w:jc w:val="both"/>
        <w:rPr>
          <w:rFonts w:ascii="Times New Roman" w:hAnsi="Times New Roman" w:cs="Times New Roman"/>
          <w:sz w:val="24"/>
          <w:szCs w:val="24"/>
        </w:rPr>
      </w:pPr>
    </w:p>
    <w:p w:rsidR="00447BFF" w:rsidRPr="002F0DB0" w:rsidRDefault="00447BFF" w:rsidP="007B25D4">
      <w:pPr>
        <w:jc w:val="both"/>
        <w:rPr>
          <w:rFonts w:ascii="Times New Roman" w:hAnsi="Times New Roman" w:cs="Times New Roman"/>
          <w:sz w:val="24"/>
          <w:szCs w:val="24"/>
        </w:rPr>
      </w:pPr>
      <w:r w:rsidRPr="002F0DB0">
        <w:rPr>
          <w:rFonts w:ascii="Times New Roman" w:hAnsi="Times New Roman" w:cs="Times New Roman"/>
          <w:sz w:val="24"/>
          <w:szCs w:val="24"/>
        </w:rPr>
        <w:t>Any employee or any official of the LaRue County</w:t>
      </w:r>
      <w:r w:rsidR="007B25D4" w:rsidRPr="002F0DB0">
        <w:rPr>
          <w:rFonts w:ascii="Times New Roman" w:hAnsi="Times New Roman" w:cs="Times New Roman"/>
          <w:sz w:val="24"/>
          <w:szCs w:val="24"/>
        </w:rPr>
        <w:t xml:space="preserve"> Public School District Board of Education</w:t>
      </w:r>
      <w:r w:rsidRPr="002F0DB0">
        <w:rPr>
          <w:rFonts w:ascii="Times New Roman" w:hAnsi="Times New Roman" w:cs="Times New Roman"/>
          <w:sz w:val="24"/>
          <w:szCs w:val="24"/>
        </w:rPr>
        <w:t>, Kentucky, elective or appointive, who shall take, receive, or offer to take or receive, either directly or indirectly, any rebate, percentage of contract, money, or other things of value, as an inducement or intended inducement, in the procurement of business, or the giving of business, for or to, or from, any person, partnership, firm or corporation, offering, bidding for, or in open market seeking to make sales to the Board of Education of LaRue County, Kentucky shall be deemed guilty of a felony and upon conviction such person or persons shall be punished by a fine not to exceed five thousand dollars ($5000.00) or by imprisonment in the penitentiary for not less than one (1) year nor more than ten (10) years, or both, so fined and imprisoned at the discretion of the jury.</w:t>
      </w:r>
    </w:p>
    <w:p w:rsidR="00447BFF" w:rsidRPr="002F0DB0" w:rsidRDefault="00447BFF" w:rsidP="007B25D4">
      <w:pPr>
        <w:jc w:val="both"/>
        <w:rPr>
          <w:rFonts w:ascii="Times New Roman" w:hAnsi="Times New Roman" w:cs="Times New Roman"/>
          <w:sz w:val="24"/>
          <w:szCs w:val="24"/>
        </w:rPr>
      </w:pPr>
      <w:r w:rsidRPr="002F0DB0">
        <w:rPr>
          <w:rFonts w:ascii="Times New Roman" w:hAnsi="Times New Roman" w:cs="Times New Roman"/>
          <w:sz w:val="24"/>
          <w:szCs w:val="24"/>
        </w:rPr>
        <w:t>Every person, firm, or corporation offering to make, or pay, or give, any rebate, percentage of contract, money or any other thing of value, as an inducement, or intended inducement, in the procurement of business, or the giving of business, to any employee or to any official of the LaRue County</w:t>
      </w:r>
      <w:r w:rsidR="007B25D4" w:rsidRPr="002F0DB0">
        <w:rPr>
          <w:rFonts w:ascii="Times New Roman" w:hAnsi="Times New Roman" w:cs="Times New Roman"/>
          <w:sz w:val="24"/>
          <w:szCs w:val="24"/>
        </w:rPr>
        <w:t xml:space="preserve"> Public School Board of Education</w:t>
      </w:r>
      <w:r w:rsidRPr="002F0DB0">
        <w:rPr>
          <w:rFonts w:ascii="Times New Roman" w:hAnsi="Times New Roman" w:cs="Times New Roman"/>
          <w:sz w:val="24"/>
          <w:szCs w:val="24"/>
        </w:rPr>
        <w:t>, Kentucky, elective or appointive, in his efforts to bid for, or offer for sale, or to seek in the open market, shall be deemed guilty of a felony and shall be punished by a fine not to exceed five thousand dollars ($5000.00) or by imprisonment in the penitentiary for not less than one (1) year nor more than ten (10) years, or both so fined and imprisoned at the discretion of the jury.</w:t>
      </w:r>
    </w:p>
    <w:p w:rsidR="00447BFF" w:rsidRPr="002F0DB0" w:rsidRDefault="00447BFF" w:rsidP="00447BFF">
      <w:pPr>
        <w:pStyle w:val="BodyText"/>
        <w:rPr>
          <w:i/>
          <w:sz w:val="24"/>
          <w:szCs w:val="24"/>
        </w:rPr>
      </w:pPr>
      <w:r w:rsidRPr="002F0DB0">
        <w:rPr>
          <w:i/>
          <w:sz w:val="24"/>
          <w:szCs w:val="24"/>
        </w:rPr>
        <w:t>NOTE:  It is a misdemeanor not to have this prohibition on every solicitation or contract document.  The penalty is a $5000.00 fine or one-year imprisonment or both on conviction.</w:t>
      </w: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7B25D4" w:rsidRPr="002F0DB0" w:rsidRDefault="007B25D4" w:rsidP="00447BFF">
      <w:pPr>
        <w:pStyle w:val="BodyText"/>
        <w:rPr>
          <w:sz w:val="24"/>
          <w:szCs w:val="24"/>
        </w:rPr>
      </w:pPr>
    </w:p>
    <w:p w:rsidR="00447BFF" w:rsidRPr="002F0DB0" w:rsidRDefault="00447BFF" w:rsidP="00447BFF">
      <w:pPr>
        <w:pStyle w:val="Heading2"/>
        <w:rPr>
          <w:sz w:val="24"/>
          <w:szCs w:val="24"/>
          <w:u w:val="single"/>
        </w:rPr>
      </w:pPr>
      <w:r w:rsidRPr="002F0DB0">
        <w:rPr>
          <w:sz w:val="24"/>
          <w:szCs w:val="24"/>
          <w:u w:val="single"/>
        </w:rPr>
        <w:lastRenderedPageBreak/>
        <w:t>PROPOSAL FORM</w:t>
      </w:r>
    </w:p>
    <w:p w:rsidR="00447BFF" w:rsidRPr="002F0DB0" w:rsidRDefault="00447BFF" w:rsidP="00447BFF">
      <w:pPr>
        <w:pStyle w:val="Heading2"/>
        <w:rPr>
          <w:sz w:val="24"/>
          <w:szCs w:val="24"/>
          <w:u w:val="single"/>
        </w:rPr>
      </w:pPr>
      <w:r w:rsidRPr="002F0DB0">
        <w:rPr>
          <w:sz w:val="24"/>
          <w:szCs w:val="24"/>
          <w:u w:val="single"/>
        </w:rPr>
        <w:t>CONFLICT OF INTEREST</w:t>
      </w:r>
    </w:p>
    <w:p w:rsidR="00447BFF" w:rsidRPr="002F0DB0" w:rsidRDefault="00447BFF" w:rsidP="00447BFF">
      <w:pPr>
        <w:jc w:val="both"/>
        <w:rPr>
          <w:rFonts w:ascii="Times New Roman" w:hAnsi="Times New Roman" w:cs="Times New Roman"/>
          <w:sz w:val="24"/>
          <w:szCs w:val="24"/>
        </w:rPr>
      </w:pPr>
    </w:p>
    <w:p w:rsidR="00447BFF" w:rsidRPr="002F0DB0" w:rsidRDefault="00447BFF" w:rsidP="00447BFF">
      <w:pPr>
        <w:jc w:val="both"/>
        <w:rPr>
          <w:rFonts w:ascii="Times New Roman" w:hAnsi="Times New Roman" w:cs="Times New Roman"/>
          <w:sz w:val="24"/>
          <w:szCs w:val="24"/>
        </w:rPr>
      </w:pPr>
      <w:r w:rsidRPr="002F0DB0">
        <w:rPr>
          <w:rFonts w:ascii="Times New Roman" w:hAnsi="Times New Roman" w:cs="Times New Roman"/>
          <w:sz w:val="24"/>
          <w:szCs w:val="24"/>
        </w:rPr>
        <w:t>It shall be a breach of ethical standards for any employee with procurement authority to participate directly in any proceeding or application; request for ruling or other determination; claim or controversy; or other particular matter pertaining to any contract or subcontract, and any solicitation or bid therefore, in which to his knowledge:</w:t>
      </w:r>
    </w:p>
    <w:p w:rsidR="00447BFF" w:rsidRPr="002F0DB0" w:rsidRDefault="00447BFF" w:rsidP="00447BFF">
      <w:pPr>
        <w:numPr>
          <w:ilvl w:val="0"/>
          <w:numId w:val="5"/>
        </w:numPr>
        <w:ind w:right="1440"/>
        <w:jc w:val="both"/>
        <w:rPr>
          <w:rFonts w:ascii="Times New Roman" w:hAnsi="Times New Roman" w:cs="Times New Roman"/>
          <w:sz w:val="24"/>
          <w:szCs w:val="24"/>
        </w:rPr>
      </w:pPr>
      <w:r w:rsidRPr="002F0DB0">
        <w:rPr>
          <w:rFonts w:ascii="Times New Roman" w:hAnsi="Times New Roman" w:cs="Times New Roman"/>
          <w:sz w:val="24"/>
          <w:szCs w:val="24"/>
        </w:rPr>
        <w:t>He, or any member of his immediate family, has a financial interest herein: or</w:t>
      </w:r>
    </w:p>
    <w:p w:rsidR="00447BFF" w:rsidRPr="002F0DB0" w:rsidRDefault="00447BFF" w:rsidP="00447BFF">
      <w:pPr>
        <w:numPr>
          <w:ilvl w:val="0"/>
          <w:numId w:val="5"/>
        </w:numPr>
        <w:ind w:right="1440"/>
        <w:jc w:val="both"/>
        <w:rPr>
          <w:rFonts w:ascii="Times New Roman" w:hAnsi="Times New Roman" w:cs="Times New Roman"/>
          <w:sz w:val="24"/>
          <w:szCs w:val="24"/>
        </w:rPr>
      </w:pPr>
      <w:r w:rsidRPr="002F0DB0">
        <w:rPr>
          <w:rFonts w:ascii="Times New Roman" w:hAnsi="Times New Roman" w:cs="Times New Roman"/>
          <w:sz w:val="24"/>
          <w:szCs w:val="24"/>
        </w:rPr>
        <w:t>a business or organization which he or any member of his immediate family has a financial interest as an officer, director, trustee, partner or employee, is a party; or</w:t>
      </w:r>
    </w:p>
    <w:p w:rsidR="00447BFF" w:rsidRPr="002F0DB0" w:rsidRDefault="00447BFF" w:rsidP="00447BFF">
      <w:pPr>
        <w:numPr>
          <w:ilvl w:val="0"/>
          <w:numId w:val="5"/>
        </w:numPr>
        <w:ind w:right="1440"/>
        <w:jc w:val="both"/>
        <w:rPr>
          <w:rFonts w:ascii="Times New Roman" w:hAnsi="Times New Roman" w:cs="Times New Roman"/>
          <w:sz w:val="24"/>
          <w:szCs w:val="24"/>
        </w:rPr>
      </w:pPr>
      <w:r w:rsidRPr="002F0DB0">
        <w:rPr>
          <w:rFonts w:ascii="Times New Roman" w:hAnsi="Times New Roman" w:cs="Times New Roman"/>
          <w:sz w:val="24"/>
          <w:szCs w:val="24"/>
        </w:rPr>
        <w:t>any other person, business, or organization with whom he or any member of his immediate family is negotiating or had an arrangement concerning prospective employment is a party.  Direct or indirect participation shall include, but not limited to, involvement through decision, approval, disapproval, recommendation, preparation of any part of a purchase request, influencing the content of a specification or purchase standard, rendering of advice, investigation, auditing or in any other advisory capacity.</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It is a violation of Kentucky Law for any board member or employee, or a member either of their immediate family, to have a pecuniary interest directly or indirectly in an amount exceeding $25.00 per year in any purchase of goods or services by the Board of Education or any school thereof.  Violation of this provision subjects the board member or employee to forfeiture of their position and/or employment with the school system.</w:t>
      </w:r>
    </w:p>
    <w:p w:rsidR="00447BFF" w:rsidRPr="002F0DB0" w:rsidRDefault="00447BFF" w:rsidP="00447BFF">
      <w:pPr>
        <w:jc w:val="both"/>
        <w:rPr>
          <w:rFonts w:ascii="Times New Roman" w:hAnsi="Times New Roman" w:cs="Times New Roman"/>
          <w:sz w:val="24"/>
          <w:szCs w:val="24"/>
        </w:rPr>
      </w:pPr>
      <w:r w:rsidRPr="002F0DB0">
        <w:rPr>
          <w:rFonts w:ascii="Times New Roman" w:hAnsi="Times New Roman" w:cs="Times New Roman"/>
          <w:sz w:val="24"/>
          <w:szCs w:val="24"/>
        </w:rPr>
        <w:t>I, hereby, certify that no member of my immediate family is an employee or board member of the LaRue County Board of Education.</w:t>
      </w:r>
    </w:p>
    <w:p w:rsidR="00447BFF" w:rsidRPr="002F0DB0" w:rsidRDefault="00447BFF" w:rsidP="00447BFF">
      <w:pPr>
        <w:jc w:val="both"/>
        <w:rPr>
          <w:rFonts w:ascii="Times New Roman" w:hAnsi="Times New Roman" w:cs="Times New Roman"/>
          <w:sz w:val="24"/>
          <w:szCs w:val="24"/>
        </w:rPr>
      </w:pPr>
      <w:r w:rsidRPr="002F0DB0">
        <w:rPr>
          <w:rFonts w:ascii="Times New Roman" w:hAnsi="Times New Roman" w:cs="Times New Roman"/>
          <w:sz w:val="24"/>
          <w:szCs w:val="24"/>
        </w:rPr>
        <w:t>References: KRS 156.480, KRS 156.275, OAG 93-016, KRS 424.260</w:t>
      </w:r>
    </w:p>
    <w:p w:rsidR="00447BFF" w:rsidRPr="002F0DB0" w:rsidRDefault="00447BFF" w:rsidP="00447BFF">
      <w:pPr>
        <w:tabs>
          <w:tab w:val="decimal" w:pos="8910"/>
        </w:tabs>
        <w:rPr>
          <w:rFonts w:ascii="Times New Roman" w:hAnsi="Times New Roman" w:cs="Times New Roman"/>
          <w:sz w:val="24"/>
          <w:szCs w:val="24"/>
          <w:u w:val="single"/>
        </w:rPr>
      </w:pPr>
      <w:r w:rsidRPr="002F0DB0">
        <w:rPr>
          <w:rFonts w:ascii="Times New Roman" w:hAnsi="Times New Roman" w:cs="Times New Roman"/>
          <w:sz w:val="24"/>
          <w:szCs w:val="24"/>
        </w:rPr>
        <w:t xml:space="preserve">NAME OF </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 xml:space="preserve">:  </w:t>
      </w:r>
      <w:r w:rsidRPr="002F0DB0">
        <w:rPr>
          <w:rFonts w:ascii="Times New Roman" w:hAnsi="Times New Roman" w:cs="Times New Roman"/>
          <w:sz w:val="24"/>
          <w:szCs w:val="24"/>
          <w:u w:val="single"/>
        </w:rPr>
        <w:tab/>
      </w:r>
    </w:p>
    <w:p w:rsidR="00447BFF" w:rsidRPr="002F0DB0" w:rsidRDefault="00447BFF" w:rsidP="00447BFF">
      <w:pPr>
        <w:tabs>
          <w:tab w:val="decimal" w:pos="8910"/>
        </w:tabs>
        <w:rPr>
          <w:rFonts w:ascii="Times New Roman" w:hAnsi="Times New Roman" w:cs="Times New Roman"/>
          <w:sz w:val="24"/>
          <w:szCs w:val="24"/>
          <w:u w:val="single"/>
        </w:rPr>
      </w:pPr>
      <w:r w:rsidRPr="002F0DB0">
        <w:rPr>
          <w:rFonts w:ascii="Times New Roman" w:hAnsi="Times New Roman" w:cs="Times New Roman"/>
          <w:sz w:val="24"/>
          <w:szCs w:val="24"/>
        </w:rPr>
        <w:t xml:space="preserve">AUTHORIZED SIGNATURE:  </w:t>
      </w:r>
      <w:r w:rsidRPr="002F0DB0">
        <w:rPr>
          <w:rFonts w:ascii="Times New Roman" w:hAnsi="Times New Roman" w:cs="Times New Roman"/>
          <w:sz w:val="24"/>
          <w:szCs w:val="24"/>
          <w:u w:val="single"/>
        </w:rPr>
        <w:tab/>
      </w:r>
    </w:p>
    <w:p w:rsidR="00447BFF" w:rsidRPr="002F0DB0" w:rsidRDefault="00447BFF" w:rsidP="00447BFF">
      <w:pPr>
        <w:tabs>
          <w:tab w:val="decimal" w:pos="8910"/>
        </w:tabs>
        <w:rPr>
          <w:rFonts w:ascii="Times New Roman" w:hAnsi="Times New Roman" w:cs="Times New Roman"/>
          <w:sz w:val="24"/>
          <w:szCs w:val="24"/>
          <w:u w:val="single"/>
        </w:rPr>
      </w:pPr>
      <w:r w:rsidRPr="002F0DB0">
        <w:rPr>
          <w:rFonts w:ascii="Times New Roman" w:hAnsi="Times New Roman" w:cs="Times New Roman"/>
          <w:sz w:val="24"/>
          <w:szCs w:val="24"/>
        </w:rPr>
        <w:t xml:space="preserve">PRINTED NAME:  </w:t>
      </w:r>
      <w:r w:rsidRPr="002F0DB0">
        <w:rPr>
          <w:rFonts w:ascii="Times New Roman" w:hAnsi="Times New Roman" w:cs="Times New Roman"/>
          <w:sz w:val="24"/>
          <w:szCs w:val="24"/>
          <w:u w:val="single"/>
        </w:rPr>
        <w:tab/>
      </w:r>
    </w:p>
    <w:p w:rsidR="00447BFF" w:rsidRPr="002F0DB0" w:rsidRDefault="00447BFF" w:rsidP="00447BFF">
      <w:pPr>
        <w:tabs>
          <w:tab w:val="decimal" w:pos="8910"/>
        </w:tabs>
        <w:rPr>
          <w:rFonts w:ascii="Times New Roman" w:hAnsi="Times New Roman" w:cs="Times New Roman"/>
          <w:sz w:val="24"/>
          <w:szCs w:val="24"/>
        </w:rPr>
      </w:pPr>
      <w:r w:rsidRPr="002F0DB0">
        <w:rPr>
          <w:rFonts w:ascii="Times New Roman" w:hAnsi="Times New Roman" w:cs="Times New Roman"/>
          <w:sz w:val="24"/>
          <w:szCs w:val="24"/>
        </w:rPr>
        <w:t xml:space="preserve">DATE:  </w:t>
      </w:r>
      <w:r w:rsidRPr="002F0DB0">
        <w:rPr>
          <w:rFonts w:ascii="Times New Roman" w:hAnsi="Times New Roman" w:cs="Times New Roman"/>
          <w:sz w:val="24"/>
          <w:szCs w:val="24"/>
          <w:u w:val="single"/>
        </w:rPr>
        <w:tab/>
      </w:r>
    </w:p>
    <w:p w:rsidR="00447BFF" w:rsidRPr="002F0DB0" w:rsidRDefault="00447BFF" w:rsidP="00447BFF">
      <w:pPr>
        <w:pStyle w:val="NoSpacing"/>
        <w:jc w:val="center"/>
        <w:rPr>
          <w:rFonts w:ascii="Times New Roman" w:hAnsi="Times New Roman"/>
          <w:sz w:val="24"/>
          <w:szCs w:val="24"/>
          <w:u w:val="single"/>
        </w:rPr>
      </w:pPr>
      <w:r w:rsidRPr="002F0DB0">
        <w:rPr>
          <w:rFonts w:ascii="Times New Roman" w:hAnsi="Times New Roman"/>
          <w:sz w:val="24"/>
          <w:szCs w:val="24"/>
          <w:u w:val="single"/>
        </w:rPr>
        <w:lastRenderedPageBreak/>
        <w:t>REQUIRED AFFIDAVIT FOR BIDDERS, OFFERORS AND CONTRACTORS</w:t>
      </w:r>
    </w:p>
    <w:p w:rsidR="00447BFF" w:rsidRPr="002F0DB0" w:rsidRDefault="00447BFF" w:rsidP="00447BFF">
      <w:pPr>
        <w:pStyle w:val="NoSpacing"/>
        <w:jc w:val="center"/>
        <w:rPr>
          <w:rFonts w:ascii="Times New Roman" w:hAnsi="Times New Roman"/>
          <w:sz w:val="24"/>
          <w:szCs w:val="24"/>
          <w:u w:val="single"/>
        </w:rPr>
      </w:pPr>
      <w:r w:rsidRPr="002F0DB0">
        <w:rPr>
          <w:rFonts w:ascii="Times New Roman" w:hAnsi="Times New Roman"/>
          <w:sz w:val="24"/>
          <w:szCs w:val="24"/>
          <w:u w:val="single"/>
        </w:rPr>
        <w:t>CLAIMING RESIDENT BIDDER STATUS</w:t>
      </w:r>
    </w:p>
    <w:p w:rsidR="00447BFF" w:rsidRPr="002F0DB0" w:rsidRDefault="00447BFF" w:rsidP="00447BFF">
      <w:pPr>
        <w:jc w:val="center"/>
        <w:rPr>
          <w:rFonts w:ascii="Times New Roman" w:hAnsi="Times New Roman" w:cs="Times New Roman"/>
          <w:b/>
          <w:sz w:val="24"/>
          <w:szCs w:val="24"/>
        </w:rPr>
      </w:pPr>
    </w:p>
    <w:p w:rsidR="00447BFF" w:rsidRPr="002F0DB0" w:rsidRDefault="00447BFF" w:rsidP="00447BFF">
      <w:pPr>
        <w:rPr>
          <w:rFonts w:ascii="Times New Roman" w:hAnsi="Times New Roman" w:cs="Times New Roman"/>
          <w:b/>
          <w:sz w:val="24"/>
          <w:szCs w:val="24"/>
        </w:rPr>
      </w:pPr>
      <w:r w:rsidRPr="002F0DB0">
        <w:rPr>
          <w:rFonts w:ascii="Times New Roman" w:hAnsi="Times New Roman" w:cs="Times New Roman"/>
          <w:b/>
          <w:sz w:val="24"/>
          <w:szCs w:val="24"/>
        </w:rPr>
        <w:t>FOR BIDS AND CONTRACTS IN GENERAL:</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The bidder or offeror hereby swears and affirms under penalty of perjury that, in accordance with KRS 45A.494(2), the entity bidding is an individual, partnership, association, corporation, or other business entity that, on the date the contract is first advertised or announced as available for bidding:</w:t>
      </w:r>
    </w:p>
    <w:p w:rsidR="00447BFF" w:rsidRPr="002F0DB0" w:rsidRDefault="00447BFF" w:rsidP="00447BFF">
      <w:pPr>
        <w:pStyle w:val="NoSpacing"/>
        <w:numPr>
          <w:ilvl w:val="0"/>
          <w:numId w:val="4"/>
        </w:numPr>
        <w:rPr>
          <w:rFonts w:ascii="Times New Roman" w:hAnsi="Times New Roman"/>
          <w:sz w:val="24"/>
          <w:szCs w:val="24"/>
        </w:rPr>
      </w:pPr>
      <w:r w:rsidRPr="002F0DB0">
        <w:rPr>
          <w:rFonts w:ascii="Times New Roman" w:hAnsi="Times New Roman"/>
          <w:sz w:val="24"/>
          <w:szCs w:val="24"/>
        </w:rPr>
        <w:t>Is authorized to transact business in the Commonwealth;</w:t>
      </w:r>
    </w:p>
    <w:p w:rsidR="00447BFF" w:rsidRPr="002F0DB0" w:rsidRDefault="00447BFF" w:rsidP="00447BFF">
      <w:pPr>
        <w:pStyle w:val="NoSpacing"/>
        <w:numPr>
          <w:ilvl w:val="0"/>
          <w:numId w:val="4"/>
        </w:numPr>
        <w:rPr>
          <w:rFonts w:ascii="Times New Roman" w:hAnsi="Times New Roman"/>
          <w:sz w:val="24"/>
          <w:szCs w:val="24"/>
        </w:rPr>
      </w:pPr>
      <w:r w:rsidRPr="002F0DB0">
        <w:rPr>
          <w:rFonts w:ascii="Times New Roman" w:hAnsi="Times New Roman"/>
          <w:sz w:val="24"/>
          <w:szCs w:val="24"/>
        </w:rPr>
        <w:t>Has for one year prior to and through the date of advertisement</w:t>
      </w:r>
    </w:p>
    <w:p w:rsidR="00447BFF" w:rsidRPr="002F0DB0" w:rsidRDefault="00447BFF" w:rsidP="00447BFF">
      <w:pPr>
        <w:pStyle w:val="NoSpacing"/>
        <w:numPr>
          <w:ilvl w:val="1"/>
          <w:numId w:val="4"/>
        </w:numPr>
        <w:rPr>
          <w:rFonts w:ascii="Times New Roman" w:hAnsi="Times New Roman"/>
          <w:sz w:val="24"/>
          <w:szCs w:val="24"/>
        </w:rPr>
      </w:pPr>
      <w:r w:rsidRPr="002F0DB0">
        <w:rPr>
          <w:rFonts w:ascii="Times New Roman" w:hAnsi="Times New Roman"/>
          <w:sz w:val="24"/>
          <w:szCs w:val="24"/>
        </w:rPr>
        <w:t>Filed Kentucky corporate income taxes;</w:t>
      </w:r>
    </w:p>
    <w:p w:rsidR="00447BFF" w:rsidRPr="002F0DB0" w:rsidRDefault="00447BFF" w:rsidP="00447BFF">
      <w:pPr>
        <w:pStyle w:val="NoSpacing"/>
        <w:numPr>
          <w:ilvl w:val="1"/>
          <w:numId w:val="4"/>
        </w:numPr>
        <w:rPr>
          <w:rFonts w:ascii="Times New Roman" w:hAnsi="Times New Roman"/>
          <w:sz w:val="24"/>
          <w:szCs w:val="24"/>
        </w:rPr>
      </w:pPr>
      <w:r w:rsidRPr="002F0DB0">
        <w:rPr>
          <w:rFonts w:ascii="Times New Roman" w:hAnsi="Times New Roman"/>
          <w:sz w:val="24"/>
          <w:szCs w:val="24"/>
        </w:rPr>
        <w:t>Made payments to the Kentucky unemployment insurance fund established in KRS 341.49; and</w:t>
      </w:r>
    </w:p>
    <w:p w:rsidR="00447BFF" w:rsidRPr="002F0DB0" w:rsidRDefault="00447BFF" w:rsidP="00447BFF">
      <w:pPr>
        <w:pStyle w:val="NoSpacing"/>
        <w:numPr>
          <w:ilvl w:val="1"/>
          <w:numId w:val="4"/>
        </w:numPr>
        <w:rPr>
          <w:rFonts w:ascii="Times New Roman" w:hAnsi="Times New Roman"/>
          <w:sz w:val="24"/>
          <w:szCs w:val="24"/>
        </w:rPr>
      </w:pPr>
      <w:r w:rsidRPr="002F0DB0">
        <w:rPr>
          <w:rFonts w:ascii="Times New Roman" w:hAnsi="Times New Roman"/>
          <w:sz w:val="24"/>
          <w:szCs w:val="24"/>
        </w:rPr>
        <w:t>Maintained a Kentucky workers’ compensation policy in effect.</w:t>
      </w:r>
    </w:p>
    <w:p w:rsidR="00447BFF" w:rsidRPr="002F0DB0" w:rsidRDefault="00447BFF" w:rsidP="00447BFF">
      <w:pPr>
        <w:pStyle w:val="NoSpacing"/>
        <w:rPr>
          <w:rFonts w:ascii="Times New Roman" w:hAnsi="Times New Roman"/>
          <w:sz w:val="24"/>
          <w:szCs w:val="24"/>
        </w:rPr>
      </w:pP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The BIDDING AGENCY reserves the right to request documentation supporting a bidder’s claim of resident bidder status.  Failure to provide such documentation upon request shall result in disqualification of the bidder or contract termination.</w:t>
      </w:r>
    </w:p>
    <w:p w:rsidR="00447BFF" w:rsidRPr="002F0DB0" w:rsidRDefault="00447BFF" w:rsidP="00447BFF">
      <w:pPr>
        <w:pStyle w:val="NoSpacing"/>
        <w:rPr>
          <w:rFonts w:ascii="Times New Roman" w:hAnsi="Times New Roman"/>
          <w:sz w:val="24"/>
          <w:szCs w:val="24"/>
        </w:rPr>
      </w:pP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______________________________</w:t>
      </w:r>
      <w:r w:rsidRPr="002F0DB0">
        <w:rPr>
          <w:rFonts w:ascii="Times New Roman" w:hAnsi="Times New Roman"/>
          <w:sz w:val="24"/>
          <w:szCs w:val="24"/>
        </w:rPr>
        <w:tab/>
        <w:t>_______________________________________</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(Signature)</w:t>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t>(Printed Name)</w:t>
      </w:r>
    </w:p>
    <w:p w:rsidR="00447BFF" w:rsidRPr="002F0DB0" w:rsidRDefault="00447BFF" w:rsidP="00447BFF">
      <w:pPr>
        <w:pStyle w:val="NoSpacing"/>
        <w:rPr>
          <w:rFonts w:ascii="Times New Roman" w:hAnsi="Times New Roman"/>
          <w:sz w:val="24"/>
          <w:szCs w:val="24"/>
        </w:rPr>
      </w:pP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__________________________________</w:t>
      </w:r>
      <w:r w:rsidRPr="002F0DB0">
        <w:rPr>
          <w:rFonts w:ascii="Times New Roman" w:hAnsi="Times New Roman"/>
          <w:sz w:val="24"/>
          <w:szCs w:val="24"/>
        </w:rPr>
        <w:tab/>
        <w:t>_______________________________________</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(Title)</w:t>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t>(Date)</w:t>
      </w:r>
    </w:p>
    <w:p w:rsidR="00447BFF" w:rsidRPr="002F0DB0" w:rsidRDefault="00447BFF" w:rsidP="00447BFF">
      <w:pPr>
        <w:rPr>
          <w:rFonts w:ascii="Times New Roman" w:hAnsi="Times New Roman" w:cs="Times New Roman"/>
          <w:sz w:val="24"/>
          <w:szCs w:val="24"/>
        </w:rPr>
      </w:pP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Company Name:  _______________________________________________________________</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 xml:space="preserve">Address:  </w:t>
      </w:r>
      <w:r w:rsidRPr="002F0DB0">
        <w:rPr>
          <w:rFonts w:ascii="Times New Roman" w:hAnsi="Times New Roman" w:cs="Times New Roman"/>
          <w:sz w:val="24"/>
          <w:szCs w:val="24"/>
        </w:rPr>
        <w:tab/>
        <w:t xml:space="preserve">      _______________________________________________________________</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ab/>
      </w:r>
      <w:r w:rsidRPr="002F0DB0">
        <w:rPr>
          <w:rFonts w:ascii="Times New Roman" w:hAnsi="Times New Roman" w:cs="Times New Roman"/>
          <w:sz w:val="24"/>
          <w:szCs w:val="24"/>
        </w:rPr>
        <w:tab/>
        <w:t xml:space="preserve">      _______________________________________________________________</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Subscribed and sworn to before me by:  ______________________   _____________________________</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ab/>
      </w:r>
      <w:r w:rsidRPr="002F0DB0">
        <w:rPr>
          <w:rFonts w:ascii="Times New Roman" w:hAnsi="Times New Roman"/>
          <w:sz w:val="24"/>
          <w:szCs w:val="24"/>
        </w:rPr>
        <w:tab/>
        <w:t>(Affiant)</w:t>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t>(Title)</w:t>
      </w:r>
    </w:p>
    <w:p w:rsidR="00447BFF" w:rsidRPr="002F0DB0" w:rsidRDefault="00447BFF" w:rsidP="00447BFF">
      <w:pPr>
        <w:pStyle w:val="NoSpacing"/>
        <w:rPr>
          <w:rFonts w:ascii="Times New Roman" w:hAnsi="Times New Roman"/>
          <w:sz w:val="24"/>
          <w:szCs w:val="24"/>
        </w:rPr>
      </w:pPr>
    </w:p>
    <w:p w:rsidR="00447BFF" w:rsidRPr="002F0DB0" w:rsidRDefault="00447BFF" w:rsidP="00447BFF">
      <w:pPr>
        <w:pStyle w:val="NoSpacing"/>
        <w:rPr>
          <w:rFonts w:ascii="Times New Roman" w:hAnsi="Times New Roman"/>
          <w:sz w:val="24"/>
          <w:szCs w:val="24"/>
        </w:rPr>
      </w:pP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of ___________________________this   day of ________________________, 20____</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 xml:space="preserve">       (Company Name)</w:t>
      </w:r>
    </w:p>
    <w:p w:rsidR="00447BFF" w:rsidRPr="002F0DB0" w:rsidRDefault="00447BFF" w:rsidP="00447BFF">
      <w:pPr>
        <w:pStyle w:val="NoSpacing"/>
        <w:rPr>
          <w:rFonts w:ascii="Times New Roman" w:hAnsi="Times New Roman"/>
          <w:sz w:val="24"/>
          <w:szCs w:val="24"/>
        </w:rPr>
      </w:pP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__________________________________________________________</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Notary Public</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[seal of notary]</w:t>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r>
      <w:r w:rsidRPr="002F0DB0">
        <w:rPr>
          <w:rFonts w:ascii="Times New Roman" w:hAnsi="Times New Roman"/>
          <w:sz w:val="24"/>
          <w:szCs w:val="24"/>
        </w:rPr>
        <w:tab/>
        <w:t>My commission expires: ____________</w:t>
      </w:r>
    </w:p>
    <w:p w:rsidR="00447BFF" w:rsidRPr="002F0DB0" w:rsidRDefault="00447BFF" w:rsidP="00447BFF">
      <w:pPr>
        <w:rPr>
          <w:rFonts w:ascii="Times New Roman" w:hAnsi="Times New Roman" w:cs="Times New Roman"/>
          <w:sz w:val="24"/>
          <w:szCs w:val="24"/>
        </w:rPr>
      </w:pPr>
    </w:p>
    <w:p w:rsidR="00447BFF" w:rsidRPr="002F0DB0" w:rsidRDefault="00447BFF" w:rsidP="00447BFF">
      <w:pPr>
        <w:pStyle w:val="NoSpacing"/>
        <w:jc w:val="center"/>
        <w:rPr>
          <w:rFonts w:ascii="Times New Roman" w:hAnsi="Times New Roman"/>
          <w:b/>
          <w:sz w:val="24"/>
          <w:szCs w:val="24"/>
        </w:rPr>
      </w:pPr>
      <w:r w:rsidRPr="002F0DB0">
        <w:rPr>
          <w:rFonts w:ascii="Times New Roman" w:hAnsi="Times New Roman"/>
          <w:b/>
          <w:sz w:val="24"/>
          <w:szCs w:val="24"/>
        </w:rPr>
        <w:lastRenderedPageBreak/>
        <w:t>LaRue County Board of Education</w:t>
      </w:r>
    </w:p>
    <w:p w:rsidR="00447BFF" w:rsidRPr="002F0DB0" w:rsidRDefault="00447BFF" w:rsidP="00447BFF">
      <w:pPr>
        <w:pStyle w:val="NoSpacing"/>
        <w:jc w:val="center"/>
        <w:rPr>
          <w:rFonts w:ascii="Times New Roman" w:hAnsi="Times New Roman"/>
          <w:b/>
          <w:sz w:val="24"/>
          <w:szCs w:val="24"/>
        </w:rPr>
      </w:pPr>
      <w:r w:rsidRPr="002F0DB0">
        <w:rPr>
          <w:rFonts w:ascii="Times New Roman" w:hAnsi="Times New Roman"/>
          <w:b/>
          <w:sz w:val="24"/>
          <w:szCs w:val="24"/>
        </w:rPr>
        <w:t>Beverage Bid Signature Sheet</w:t>
      </w:r>
    </w:p>
    <w:p w:rsidR="00447BFF" w:rsidRPr="002F0DB0" w:rsidRDefault="00447BFF" w:rsidP="00447BFF">
      <w:pPr>
        <w:pStyle w:val="NoSpacing"/>
        <w:jc w:val="center"/>
        <w:rPr>
          <w:rFonts w:ascii="Times New Roman" w:hAnsi="Times New Roman"/>
          <w:b/>
          <w:sz w:val="24"/>
          <w:szCs w:val="24"/>
        </w:rPr>
      </w:pPr>
    </w:p>
    <w:p w:rsidR="00447BFF" w:rsidRPr="002F0DB0" w:rsidRDefault="00DC6A11" w:rsidP="00447BFF">
      <w:pPr>
        <w:rPr>
          <w:rFonts w:ascii="Times New Roman" w:hAnsi="Times New Roman" w:cs="Times New Roman"/>
          <w:sz w:val="24"/>
          <w:szCs w:val="24"/>
        </w:rPr>
      </w:pPr>
      <w:r w:rsidRPr="002F0DB0">
        <w:rPr>
          <w:rFonts w:ascii="Times New Roman" w:hAnsi="Times New Roman" w:cs="Times New Roman"/>
          <w:sz w:val="24"/>
          <w:szCs w:val="24"/>
        </w:rPr>
        <w:t>VENDOR</w:t>
      </w:r>
      <w:r w:rsidR="00447BFF" w:rsidRPr="002F0DB0">
        <w:rPr>
          <w:rFonts w:ascii="Times New Roman" w:hAnsi="Times New Roman" w:cs="Times New Roman"/>
          <w:sz w:val="24"/>
          <w:szCs w:val="24"/>
        </w:rPr>
        <w:t xml:space="preserve">                 </w:t>
      </w:r>
      <w:r w:rsidR="00447BFF" w:rsidRPr="002F0DB0">
        <w:rPr>
          <w:rFonts w:ascii="Times New Roman" w:hAnsi="Times New Roman" w:cs="Times New Roman"/>
          <w:sz w:val="24"/>
          <w:szCs w:val="24"/>
        </w:rPr>
        <w:tab/>
        <w:t>_____________________________________________</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ADDRESS</w:t>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t>_____________________________________________</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CITY STATE ZIP</w:t>
      </w:r>
      <w:r w:rsidRPr="002F0DB0">
        <w:rPr>
          <w:rFonts w:ascii="Times New Roman" w:hAnsi="Times New Roman" w:cs="Times New Roman"/>
          <w:sz w:val="24"/>
          <w:szCs w:val="24"/>
        </w:rPr>
        <w:tab/>
      </w:r>
      <w:r w:rsidRPr="002F0DB0">
        <w:rPr>
          <w:rFonts w:ascii="Times New Roman" w:hAnsi="Times New Roman" w:cs="Times New Roman"/>
          <w:sz w:val="24"/>
          <w:szCs w:val="24"/>
        </w:rPr>
        <w:tab/>
        <w:t>_____________________________________________</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TELEPHONE</w:t>
      </w:r>
      <w:r w:rsidRPr="002F0DB0">
        <w:rPr>
          <w:rFonts w:ascii="Times New Roman" w:hAnsi="Times New Roman" w:cs="Times New Roman"/>
          <w:sz w:val="24"/>
          <w:szCs w:val="24"/>
        </w:rPr>
        <w:tab/>
      </w:r>
      <w:r w:rsidRPr="002F0DB0">
        <w:rPr>
          <w:rFonts w:ascii="Times New Roman" w:hAnsi="Times New Roman" w:cs="Times New Roman"/>
          <w:sz w:val="24"/>
          <w:szCs w:val="24"/>
        </w:rPr>
        <w:tab/>
        <w:t>_____________________________________________</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CELL PHONE</w:t>
      </w:r>
      <w:r w:rsidRPr="002F0DB0">
        <w:rPr>
          <w:rFonts w:ascii="Times New Roman" w:hAnsi="Times New Roman" w:cs="Times New Roman"/>
          <w:sz w:val="24"/>
          <w:szCs w:val="24"/>
        </w:rPr>
        <w:tab/>
      </w:r>
      <w:r w:rsidRPr="002F0DB0">
        <w:rPr>
          <w:rFonts w:ascii="Times New Roman" w:hAnsi="Times New Roman" w:cs="Times New Roman"/>
          <w:sz w:val="24"/>
          <w:szCs w:val="24"/>
        </w:rPr>
        <w:tab/>
        <w:t>_____________________________________________</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CONTACT PERSON</w:t>
      </w:r>
      <w:r w:rsidRPr="002F0DB0">
        <w:rPr>
          <w:rFonts w:ascii="Times New Roman" w:hAnsi="Times New Roman" w:cs="Times New Roman"/>
          <w:sz w:val="24"/>
          <w:szCs w:val="24"/>
        </w:rPr>
        <w:tab/>
        <w:t>_____________________________________________</w:t>
      </w:r>
    </w:p>
    <w:p w:rsidR="00447BFF" w:rsidRPr="002F0DB0" w:rsidRDefault="00447BFF" w:rsidP="00447BFF">
      <w:pPr>
        <w:rPr>
          <w:rFonts w:ascii="Times New Roman" w:hAnsi="Times New Roman" w:cs="Times New Roman"/>
          <w:sz w:val="24"/>
          <w:szCs w:val="24"/>
          <w:highlight w:val="yellow"/>
        </w:rPr>
      </w:pPr>
      <w:r w:rsidRPr="002F0DB0">
        <w:rPr>
          <w:rFonts w:ascii="Times New Roman" w:hAnsi="Times New Roman" w:cs="Times New Roman"/>
          <w:sz w:val="24"/>
          <w:szCs w:val="24"/>
        </w:rPr>
        <w:t>EMAIL ADDRESS              _____________________________________________</w:t>
      </w:r>
    </w:p>
    <w:p w:rsidR="00447BFF" w:rsidRPr="002F0DB0" w:rsidRDefault="00447BFF" w:rsidP="00447BFF">
      <w:pPr>
        <w:rPr>
          <w:rFonts w:ascii="Times New Roman" w:hAnsi="Times New Roman" w:cs="Times New Roman"/>
          <w:sz w:val="24"/>
          <w:szCs w:val="24"/>
        </w:rPr>
      </w:pP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u w:val="single"/>
        </w:rPr>
        <w:t>All information below must be included in the bid packet</w:t>
      </w:r>
      <w:r w:rsidRPr="002F0DB0">
        <w:rPr>
          <w:rFonts w:ascii="Times New Roman" w:hAnsi="Times New Roman" w:cs="Times New Roman"/>
          <w:sz w:val="24"/>
          <w:szCs w:val="24"/>
        </w:rPr>
        <w:t>:</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□Section 3C and 3D: Response to Bid (signed and completed)</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□Section 3 E-G: Scoreboard Maintenance/Upgrade Options - Equipment – Extras (signed and</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ab/>
      </w:r>
      <w:r w:rsidRPr="002F0DB0">
        <w:rPr>
          <w:rFonts w:ascii="Times New Roman" w:hAnsi="Times New Roman"/>
          <w:sz w:val="24"/>
          <w:szCs w:val="24"/>
        </w:rPr>
        <w:tab/>
        <w:t xml:space="preserve">      completed)                                          </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□Proposal Form Conflict of Interest</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 xml:space="preserve">□Required Affidavit for Bidders, </w:t>
      </w:r>
      <w:r w:rsidR="00DC6A11" w:rsidRPr="002F0DB0">
        <w:rPr>
          <w:rFonts w:ascii="Times New Roman" w:hAnsi="Times New Roman"/>
          <w:sz w:val="24"/>
          <w:szCs w:val="24"/>
        </w:rPr>
        <w:t>VENDOR</w:t>
      </w:r>
      <w:r w:rsidRPr="002F0DB0">
        <w:rPr>
          <w:rFonts w:ascii="Times New Roman" w:hAnsi="Times New Roman"/>
          <w:sz w:val="24"/>
          <w:szCs w:val="24"/>
        </w:rPr>
        <w:t>s and Contractors Claiming Resident Bidder Status</w:t>
      </w:r>
    </w:p>
    <w:p w:rsidR="00447BFF" w:rsidRPr="002F0DB0" w:rsidRDefault="00447BFF" w:rsidP="00447BFF">
      <w:pPr>
        <w:pStyle w:val="NoSpacing"/>
        <w:rPr>
          <w:rFonts w:ascii="Times New Roman" w:hAnsi="Times New Roman"/>
          <w:sz w:val="24"/>
          <w:szCs w:val="24"/>
        </w:rPr>
      </w:pPr>
      <w:r w:rsidRPr="002F0DB0">
        <w:rPr>
          <w:rFonts w:ascii="Times New Roman" w:hAnsi="Times New Roman"/>
          <w:sz w:val="24"/>
          <w:szCs w:val="24"/>
        </w:rPr>
        <w:t>□Beverage Bid Signature Sheet (this page)</w:t>
      </w:r>
    </w:p>
    <w:p w:rsidR="00447BFF" w:rsidRPr="002F0DB0" w:rsidRDefault="00447BFF" w:rsidP="00447BFF">
      <w:pPr>
        <w:rPr>
          <w:rFonts w:ascii="Times New Roman" w:hAnsi="Times New Roman" w:cs="Times New Roman"/>
          <w:sz w:val="24"/>
          <w:szCs w:val="24"/>
        </w:rPr>
      </w:pPr>
    </w:p>
    <w:p w:rsidR="00447BFF" w:rsidRPr="002F0DB0" w:rsidRDefault="00447BFF" w:rsidP="00447BFF">
      <w:pPr>
        <w:tabs>
          <w:tab w:val="decimal" w:pos="8910"/>
        </w:tabs>
        <w:rPr>
          <w:rFonts w:ascii="Times New Roman" w:hAnsi="Times New Roman" w:cs="Times New Roman"/>
          <w:b/>
          <w:sz w:val="24"/>
          <w:szCs w:val="24"/>
        </w:rPr>
      </w:pP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_____________________________________                                         ___________________________</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w:t>
      </w:r>
      <w:r w:rsidR="00DC6A11" w:rsidRPr="002F0DB0">
        <w:rPr>
          <w:rFonts w:ascii="Times New Roman" w:hAnsi="Times New Roman" w:cs="Times New Roman"/>
          <w:sz w:val="24"/>
          <w:szCs w:val="24"/>
        </w:rPr>
        <w:t>VENDOR</w:t>
      </w:r>
      <w:r w:rsidRPr="002F0DB0">
        <w:rPr>
          <w:rFonts w:ascii="Times New Roman" w:hAnsi="Times New Roman" w:cs="Times New Roman"/>
          <w:sz w:val="24"/>
          <w:szCs w:val="24"/>
        </w:rPr>
        <w:t>)</w:t>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t xml:space="preserve">                                         (Date)</w:t>
      </w:r>
    </w:p>
    <w:p w:rsidR="00447BFF" w:rsidRPr="002F0DB0" w:rsidRDefault="00447BFF" w:rsidP="00447BFF">
      <w:pPr>
        <w:rPr>
          <w:rFonts w:ascii="Times New Roman" w:hAnsi="Times New Roman" w:cs="Times New Roman"/>
          <w:sz w:val="24"/>
          <w:szCs w:val="24"/>
        </w:rPr>
      </w:pP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_________________________________</w:t>
      </w:r>
      <w:r w:rsidRPr="002F0DB0">
        <w:rPr>
          <w:rFonts w:ascii="Times New Roman" w:hAnsi="Times New Roman" w:cs="Times New Roman"/>
          <w:sz w:val="24"/>
          <w:szCs w:val="24"/>
        </w:rPr>
        <w:tab/>
      </w:r>
      <w:r w:rsidRPr="002F0DB0">
        <w:rPr>
          <w:rFonts w:ascii="Times New Roman" w:hAnsi="Times New Roman" w:cs="Times New Roman"/>
          <w:sz w:val="24"/>
          <w:szCs w:val="24"/>
        </w:rPr>
        <w:tab/>
      </w:r>
      <w:r w:rsidRPr="002F0DB0">
        <w:rPr>
          <w:rFonts w:ascii="Times New Roman" w:hAnsi="Times New Roman" w:cs="Times New Roman"/>
          <w:sz w:val="24"/>
          <w:szCs w:val="24"/>
        </w:rPr>
        <w:tab/>
        <w:t>____________________________</w:t>
      </w:r>
    </w:p>
    <w:p w:rsidR="00447BFF" w:rsidRPr="002F0DB0" w:rsidRDefault="00447BFF" w:rsidP="00447BFF">
      <w:pPr>
        <w:rPr>
          <w:rFonts w:ascii="Times New Roman" w:hAnsi="Times New Roman" w:cs="Times New Roman"/>
          <w:sz w:val="24"/>
          <w:szCs w:val="24"/>
        </w:rPr>
      </w:pPr>
      <w:r w:rsidRPr="002F0DB0">
        <w:rPr>
          <w:rFonts w:ascii="Times New Roman" w:hAnsi="Times New Roman" w:cs="Times New Roman"/>
          <w:sz w:val="24"/>
          <w:szCs w:val="24"/>
        </w:rPr>
        <w:t>(Printed Name)                                                                       (Authorized Signature)</w:t>
      </w:r>
    </w:p>
    <w:p w:rsidR="00300E8D" w:rsidRPr="002F0DB0" w:rsidRDefault="00300E8D" w:rsidP="00E5587C">
      <w:pPr>
        <w:tabs>
          <w:tab w:val="left" w:pos="7125"/>
        </w:tabs>
        <w:rPr>
          <w:rFonts w:ascii="Times New Roman" w:hAnsi="Times New Roman" w:cs="Times New Roman"/>
          <w:sz w:val="24"/>
          <w:szCs w:val="24"/>
        </w:rPr>
      </w:pPr>
    </w:p>
    <w:p w:rsidR="00836D35" w:rsidRDefault="00836D35" w:rsidP="00691547">
      <w:pPr>
        <w:tabs>
          <w:tab w:val="left" w:pos="1050"/>
        </w:tabs>
        <w:rPr>
          <w:rFonts w:ascii="Times New Roman" w:hAnsi="Times New Roman" w:cs="Times New Roman"/>
          <w:b/>
          <w:sz w:val="24"/>
          <w:szCs w:val="24"/>
        </w:rPr>
      </w:pPr>
    </w:p>
    <w:p w:rsidR="00836D35" w:rsidRDefault="00836D35" w:rsidP="00691547">
      <w:pPr>
        <w:tabs>
          <w:tab w:val="left" w:pos="1050"/>
        </w:tabs>
        <w:rPr>
          <w:rFonts w:ascii="Times New Roman" w:hAnsi="Times New Roman" w:cs="Times New Roman"/>
          <w:b/>
          <w:sz w:val="24"/>
          <w:szCs w:val="24"/>
        </w:rPr>
      </w:pPr>
    </w:p>
    <w:p w:rsidR="00836D35" w:rsidRDefault="00836D35" w:rsidP="00691547">
      <w:pPr>
        <w:tabs>
          <w:tab w:val="left" w:pos="1050"/>
        </w:tabs>
        <w:rPr>
          <w:rFonts w:ascii="Times New Roman" w:hAnsi="Times New Roman" w:cs="Times New Roman"/>
          <w:b/>
          <w:sz w:val="24"/>
          <w:szCs w:val="24"/>
        </w:rPr>
      </w:pPr>
    </w:p>
    <w:p w:rsidR="00A37B86" w:rsidRPr="002F0DB0" w:rsidRDefault="00691547" w:rsidP="00691547">
      <w:pPr>
        <w:tabs>
          <w:tab w:val="left" w:pos="1050"/>
        </w:tabs>
        <w:rPr>
          <w:rFonts w:ascii="Times New Roman" w:hAnsi="Times New Roman" w:cs="Times New Roman"/>
          <w:b/>
          <w:sz w:val="24"/>
          <w:szCs w:val="24"/>
        </w:rPr>
      </w:pPr>
      <w:bookmarkStart w:id="0" w:name="_GoBack"/>
      <w:bookmarkEnd w:id="0"/>
      <w:r w:rsidRPr="002F0DB0">
        <w:rPr>
          <w:rFonts w:ascii="Times New Roman" w:hAnsi="Times New Roman" w:cs="Times New Roman"/>
          <w:b/>
          <w:sz w:val="24"/>
          <w:szCs w:val="24"/>
        </w:rPr>
        <w:lastRenderedPageBreak/>
        <w:t>DEFINITIONS</w:t>
      </w:r>
    </w:p>
    <w:p w:rsidR="00447BFF" w:rsidRPr="002F0DB0" w:rsidRDefault="00447BFF" w:rsidP="00447BFF">
      <w:pPr>
        <w:spacing w:after="0"/>
        <w:rPr>
          <w:rFonts w:ascii="Times New Roman" w:hAnsi="Times New Roman" w:cs="Times New Roman"/>
          <w:b/>
          <w:color w:val="2D2D2D"/>
          <w:sz w:val="24"/>
          <w:szCs w:val="24"/>
          <w:shd w:val="clear" w:color="auto" w:fill="FFFFFF"/>
        </w:rPr>
      </w:pPr>
      <w:r w:rsidRPr="002F0DB0">
        <w:rPr>
          <w:rFonts w:ascii="Times New Roman" w:hAnsi="Times New Roman" w:cs="Times New Roman"/>
          <w:b/>
          <w:color w:val="2D2D2D"/>
          <w:sz w:val="24"/>
          <w:szCs w:val="24"/>
          <w:shd w:val="clear" w:color="auto" w:fill="FFFFFF"/>
        </w:rPr>
        <w:t>Definitions</w:t>
      </w: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“Beverage” or “Beverages”</w:t>
      </w:r>
      <w:r w:rsidRPr="002F0DB0">
        <w:rPr>
          <w:rFonts w:ascii="Times New Roman" w:hAnsi="Times New Roman" w:cs="Times New Roman"/>
          <w:color w:val="2D2D2D"/>
          <w:sz w:val="24"/>
          <w:szCs w:val="24"/>
          <w:shd w:val="clear" w:color="auto" w:fill="FFFFFF"/>
        </w:rPr>
        <w:t xml:space="preserve"> means all carbonated and non-carbonated drinks, however dispensed, including but not limited to (</w:t>
      </w:r>
      <w:r w:rsidR="007B25D4" w:rsidRPr="002F0DB0">
        <w:rPr>
          <w:rFonts w:ascii="Times New Roman" w:hAnsi="Times New Roman" w:cs="Times New Roman"/>
          <w:color w:val="2D2D2D"/>
          <w:sz w:val="24"/>
          <w:szCs w:val="24"/>
          <w:shd w:val="clear" w:color="auto" w:fill="FFFFFF"/>
        </w:rPr>
        <w:t>1</w:t>
      </w:r>
      <w:r w:rsidRPr="002F0DB0">
        <w:rPr>
          <w:rFonts w:ascii="Times New Roman" w:hAnsi="Times New Roman" w:cs="Times New Roman"/>
          <w:color w:val="2D2D2D"/>
          <w:sz w:val="24"/>
          <w:szCs w:val="24"/>
          <w:shd w:val="clear" w:color="auto" w:fill="FFFFFF"/>
        </w:rPr>
        <w:t>) colas and other flavored carbonated drinks; (</w:t>
      </w:r>
      <w:r w:rsidR="007B25D4" w:rsidRPr="002F0DB0">
        <w:rPr>
          <w:rFonts w:ascii="Times New Roman" w:hAnsi="Times New Roman" w:cs="Times New Roman"/>
          <w:color w:val="2D2D2D"/>
          <w:sz w:val="24"/>
          <w:szCs w:val="24"/>
          <w:shd w:val="clear" w:color="auto" w:fill="FFFFFF"/>
        </w:rPr>
        <w:t>2</w:t>
      </w:r>
      <w:r w:rsidRPr="002F0DB0">
        <w:rPr>
          <w:rFonts w:ascii="Times New Roman" w:hAnsi="Times New Roman" w:cs="Times New Roman"/>
          <w:color w:val="2D2D2D"/>
          <w:sz w:val="24"/>
          <w:szCs w:val="24"/>
          <w:shd w:val="clear" w:color="auto" w:fill="FFFFFF"/>
        </w:rPr>
        <w:t>) fruit juice, fruit juice containing and fruit flavored drinks; (</w:t>
      </w:r>
      <w:r w:rsidR="007B25D4" w:rsidRPr="002F0DB0">
        <w:rPr>
          <w:rFonts w:ascii="Times New Roman" w:hAnsi="Times New Roman" w:cs="Times New Roman"/>
          <w:color w:val="2D2D2D"/>
          <w:sz w:val="24"/>
          <w:szCs w:val="24"/>
          <w:shd w:val="clear" w:color="auto" w:fill="FFFFFF"/>
        </w:rPr>
        <w:t>3</w:t>
      </w:r>
      <w:r w:rsidRPr="002F0DB0">
        <w:rPr>
          <w:rFonts w:ascii="Times New Roman" w:hAnsi="Times New Roman" w:cs="Times New Roman"/>
          <w:color w:val="2D2D2D"/>
          <w:sz w:val="24"/>
          <w:szCs w:val="24"/>
          <w:shd w:val="clear" w:color="auto" w:fill="FFFFFF"/>
        </w:rPr>
        <w:t>) chilled coffee drinks; (</w:t>
      </w:r>
      <w:r w:rsidR="007B25D4" w:rsidRPr="002F0DB0">
        <w:rPr>
          <w:rFonts w:ascii="Times New Roman" w:hAnsi="Times New Roman" w:cs="Times New Roman"/>
          <w:color w:val="2D2D2D"/>
          <w:sz w:val="24"/>
          <w:szCs w:val="24"/>
          <w:shd w:val="clear" w:color="auto" w:fill="FFFFFF"/>
        </w:rPr>
        <w:t>4</w:t>
      </w:r>
      <w:r w:rsidRPr="002F0DB0">
        <w:rPr>
          <w:rFonts w:ascii="Times New Roman" w:hAnsi="Times New Roman" w:cs="Times New Roman"/>
          <w:color w:val="2D2D2D"/>
          <w:sz w:val="24"/>
          <w:szCs w:val="24"/>
          <w:shd w:val="clear" w:color="auto" w:fill="FFFFFF"/>
        </w:rPr>
        <w:t>) chilled tea products; (</w:t>
      </w:r>
      <w:r w:rsidR="007B25D4" w:rsidRPr="002F0DB0">
        <w:rPr>
          <w:rFonts w:ascii="Times New Roman" w:hAnsi="Times New Roman" w:cs="Times New Roman"/>
          <w:color w:val="2D2D2D"/>
          <w:sz w:val="24"/>
          <w:szCs w:val="24"/>
          <w:shd w:val="clear" w:color="auto" w:fill="FFFFFF"/>
        </w:rPr>
        <w:t>5</w:t>
      </w:r>
      <w:r w:rsidRPr="002F0DB0">
        <w:rPr>
          <w:rFonts w:ascii="Times New Roman" w:hAnsi="Times New Roman" w:cs="Times New Roman"/>
          <w:color w:val="2D2D2D"/>
          <w:sz w:val="24"/>
          <w:szCs w:val="24"/>
          <w:shd w:val="clear" w:color="auto" w:fill="FFFFFF"/>
        </w:rPr>
        <w:t>) hypertonic, isotonic and hypotonic drinks (sports drinks and fluid replacements); (</w:t>
      </w:r>
      <w:r w:rsidR="003578B8" w:rsidRPr="002F0DB0">
        <w:rPr>
          <w:rFonts w:ascii="Times New Roman" w:hAnsi="Times New Roman" w:cs="Times New Roman"/>
          <w:color w:val="2D2D2D"/>
          <w:sz w:val="24"/>
          <w:szCs w:val="24"/>
          <w:shd w:val="clear" w:color="auto" w:fill="FFFFFF"/>
        </w:rPr>
        <w:t>6</w:t>
      </w:r>
      <w:r w:rsidRPr="002F0DB0">
        <w:rPr>
          <w:rFonts w:ascii="Times New Roman" w:hAnsi="Times New Roman" w:cs="Times New Roman"/>
          <w:color w:val="2D2D2D"/>
          <w:sz w:val="24"/>
          <w:szCs w:val="24"/>
          <w:shd w:val="clear" w:color="auto" w:fill="FFFFFF"/>
        </w:rPr>
        <w:t>) energy drinks, (</w:t>
      </w:r>
      <w:r w:rsidR="003578B8" w:rsidRPr="002F0DB0">
        <w:rPr>
          <w:rFonts w:ascii="Times New Roman" w:hAnsi="Times New Roman" w:cs="Times New Roman"/>
          <w:color w:val="2D2D2D"/>
          <w:sz w:val="24"/>
          <w:szCs w:val="24"/>
          <w:shd w:val="clear" w:color="auto" w:fill="FFFFFF"/>
        </w:rPr>
        <w:t>7</w:t>
      </w:r>
      <w:r w:rsidRPr="002F0DB0">
        <w:rPr>
          <w:rFonts w:ascii="Times New Roman" w:hAnsi="Times New Roman" w:cs="Times New Roman"/>
          <w:color w:val="2D2D2D"/>
          <w:sz w:val="24"/>
          <w:szCs w:val="24"/>
          <w:shd w:val="clear" w:color="auto" w:fill="FFFFFF"/>
        </w:rPr>
        <w:t>) packaged carbonated or still water (including spring, mineral or purified, (</w:t>
      </w:r>
      <w:r w:rsidR="003578B8" w:rsidRPr="002F0DB0">
        <w:rPr>
          <w:rFonts w:ascii="Times New Roman" w:hAnsi="Times New Roman" w:cs="Times New Roman"/>
          <w:color w:val="2D2D2D"/>
          <w:sz w:val="24"/>
          <w:szCs w:val="24"/>
          <w:shd w:val="clear" w:color="auto" w:fill="FFFFFF"/>
        </w:rPr>
        <w:t>8</w:t>
      </w:r>
      <w:r w:rsidRPr="002F0DB0">
        <w:rPr>
          <w:rFonts w:ascii="Times New Roman" w:hAnsi="Times New Roman" w:cs="Times New Roman"/>
          <w:color w:val="2D2D2D"/>
          <w:sz w:val="24"/>
          <w:szCs w:val="24"/>
          <w:shd w:val="clear" w:color="auto" w:fill="FFFFFF"/>
        </w:rPr>
        <w:t>) liquid concentrate teas (“LCT”), (</w:t>
      </w:r>
      <w:r w:rsidR="003578B8" w:rsidRPr="002F0DB0">
        <w:rPr>
          <w:rFonts w:ascii="Times New Roman" w:hAnsi="Times New Roman" w:cs="Times New Roman"/>
          <w:color w:val="2D2D2D"/>
          <w:sz w:val="24"/>
          <w:szCs w:val="24"/>
          <w:shd w:val="clear" w:color="auto" w:fill="FFFFFF"/>
        </w:rPr>
        <w:t>9</w:t>
      </w:r>
      <w:r w:rsidRPr="002F0DB0">
        <w:rPr>
          <w:rFonts w:ascii="Times New Roman" w:hAnsi="Times New Roman" w:cs="Times New Roman"/>
          <w:color w:val="2D2D2D"/>
          <w:sz w:val="24"/>
          <w:szCs w:val="24"/>
          <w:shd w:val="clear" w:color="auto" w:fill="FFFFFF"/>
        </w:rPr>
        <w:t>) frozen carbonated and non-carbonated beverages (“FB”), and (</w:t>
      </w:r>
      <w:r w:rsidR="003578B8" w:rsidRPr="002F0DB0">
        <w:rPr>
          <w:rFonts w:ascii="Times New Roman" w:hAnsi="Times New Roman" w:cs="Times New Roman"/>
          <w:color w:val="2D2D2D"/>
          <w:sz w:val="24"/>
          <w:szCs w:val="24"/>
          <w:shd w:val="clear" w:color="auto" w:fill="FFFFFF"/>
        </w:rPr>
        <w:t>10</w:t>
      </w:r>
      <w:r w:rsidRPr="002F0DB0">
        <w:rPr>
          <w:rFonts w:ascii="Times New Roman" w:hAnsi="Times New Roman" w:cs="Times New Roman"/>
          <w:color w:val="2D2D2D"/>
          <w:sz w:val="24"/>
          <w:szCs w:val="24"/>
          <w:shd w:val="clear" w:color="auto" w:fill="FFFFFF"/>
        </w:rPr>
        <w:t xml:space="preserve">) any future categories of nonalcoholic beverage products that may be distributed by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Beverages do not include non-shelf-stable, non-flavored fluid milk as currently defined by the USDA (i.e., milk beverages containing at least 6.5% non-fat milk solids).</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“Cases”</w:t>
      </w:r>
      <w:r w:rsidRPr="002F0DB0">
        <w:rPr>
          <w:rFonts w:ascii="Times New Roman" w:hAnsi="Times New Roman" w:cs="Times New Roman"/>
          <w:color w:val="2D2D2D"/>
          <w:sz w:val="24"/>
          <w:szCs w:val="24"/>
          <w:shd w:val="clear" w:color="auto" w:fill="FFFFFF"/>
        </w:rPr>
        <w:t xml:space="preserve"> means the number of cases pf Packaged Products (as defined herein) purchased by the Customer from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during the Term, initially delivered in quantities of 24 plastic bottles, aluminum cans, glass bottles (or equalized 24 pack cases, e.g., two 12-pack cases), eight 2-liter plastic bottlers, or such other size, quantity and type of containers as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may make available from time to time during the Term.</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“Competitive Products”</w:t>
      </w:r>
      <w:r w:rsidRPr="002F0DB0">
        <w:rPr>
          <w:rFonts w:ascii="Times New Roman" w:hAnsi="Times New Roman" w:cs="Times New Roman"/>
          <w:color w:val="2D2D2D"/>
          <w:sz w:val="24"/>
          <w:szCs w:val="24"/>
          <w:shd w:val="clear" w:color="auto" w:fill="FFFFFF"/>
        </w:rPr>
        <w:t xml:space="preserve"> means any and all Beverages that are not Products (as defined herein).</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“Equipment”</w:t>
      </w:r>
      <w:r w:rsidRPr="002F0DB0">
        <w:rPr>
          <w:rFonts w:ascii="Times New Roman" w:hAnsi="Times New Roman" w:cs="Times New Roman"/>
          <w:color w:val="2D2D2D"/>
          <w:sz w:val="24"/>
          <w:szCs w:val="24"/>
          <w:shd w:val="clear" w:color="auto" w:fill="FFFFFF"/>
        </w:rPr>
        <w:t xml:space="preserve"> means equipment loaned by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to Customer to dispense, store or cool Products (as defined below), including: (1) full service vending machines (“Vending Machines”); (2) retail single-serve food service equipment and (3) fountain equipment, as more fully described in Section 7 herein.</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“Facilities”</w:t>
      </w:r>
      <w:r w:rsidRPr="002F0DB0">
        <w:rPr>
          <w:rFonts w:ascii="Times New Roman" w:hAnsi="Times New Roman" w:cs="Times New Roman"/>
          <w:color w:val="2D2D2D"/>
          <w:sz w:val="24"/>
          <w:szCs w:val="24"/>
          <w:shd w:val="clear" w:color="auto" w:fill="FFFFFF"/>
        </w:rPr>
        <w:t xml:space="preserve"> means the entire premises of every school and facility owned or operated by the Customer, now or in the future, including with respect to each school, all academic buildings, athletic facilities, convenience stores, book stores, student operated stores, teachers’ lounges, and concession stands, parking lots, dining facilities, unbranded and branded food service outlets and vending areas. A list of current schools owned and operated by LaRue County Schools is set forth in Exhibit A attached hereto.</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“Food Service Area”</w:t>
      </w:r>
      <w:r w:rsidRPr="002F0DB0">
        <w:rPr>
          <w:rFonts w:ascii="Times New Roman" w:hAnsi="Times New Roman" w:cs="Times New Roman"/>
          <w:color w:val="2D2D2D"/>
          <w:sz w:val="24"/>
          <w:szCs w:val="24"/>
          <w:shd w:val="clear" w:color="auto" w:fill="FFFFFF"/>
        </w:rPr>
        <w:t xml:space="preserve"> means all locations within the Facilities where meals, snacks and beverages are served or consumed or areas managed or operated by the Customer’s designated Food Service Operator.</w:t>
      </w:r>
    </w:p>
    <w:p w:rsidR="00447BFF" w:rsidRPr="002F0DB0" w:rsidRDefault="00447BFF" w:rsidP="00447BFF">
      <w:pPr>
        <w:spacing w:after="0"/>
        <w:rPr>
          <w:rFonts w:ascii="Times New Roman" w:hAnsi="Times New Roman" w:cs="Times New Roman"/>
          <w:b/>
          <w:i/>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“Food Service Operator”</w:t>
      </w:r>
      <w:r w:rsidRPr="002F0DB0">
        <w:rPr>
          <w:rFonts w:ascii="Times New Roman" w:hAnsi="Times New Roman" w:cs="Times New Roman"/>
          <w:color w:val="2D2D2D"/>
          <w:sz w:val="24"/>
          <w:szCs w:val="24"/>
          <w:shd w:val="clear" w:color="auto" w:fill="FFFFFF"/>
        </w:rPr>
        <w:t xml:space="preserve"> means the Customer or any third party that provides food, Beverage or vending services at the Facilities.</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lastRenderedPageBreak/>
        <w:t>“Gallons”</w:t>
      </w:r>
      <w:r w:rsidRPr="002F0DB0">
        <w:rPr>
          <w:rFonts w:ascii="Times New Roman" w:hAnsi="Times New Roman" w:cs="Times New Roman"/>
          <w:color w:val="2D2D2D"/>
          <w:sz w:val="24"/>
          <w:szCs w:val="24"/>
          <w:shd w:val="clear" w:color="auto" w:fill="FFFFFF"/>
        </w:rPr>
        <w:t xml:space="preserve"> means the number of gallons of Postmix Products purchased by the Customer from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“Packaged Products”</w:t>
      </w:r>
      <w:r w:rsidRPr="002F0DB0">
        <w:rPr>
          <w:rFonts w:ascii="Times New Roman" w:hAnsi="Times New Roman" w:cs="Times New Roman"/>
          <w:color w:val="2D2D2D"/>
          <w:sz w:val="24"/>
          <w:szCs w:val="24"/>
          <w:shd w:val="clear" w:color="auto" w:fill="FFFFFF"/>
        </w:rPr>
        <w:t xml:space="preserve"> means Beverages that are sold and/or distributed by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in pre-packaged form (e.g., Bottles &amp; Cans). A current list of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’s Packaged Products is found in attached Exhibit B which may be amended from time to time by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to include Beverages permitted pursuant to the then-current School Policy.</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“Postmix Products”</w:t>
      </w:r>
      <w:r w:rsidRPr="002F0DB0">
        <w:rPr>
          <w:rFonts w:ascii="Times New Roman" w:hAnsi="Times New Roman" w:cs="Times New Roman"/>
          <w:color w:val="2D2D2D"/>
          <w:sz w:val="24"/>
          <w:szCs w:val="24"/>
          <w:shd w:val="clear" w:color="auto" w:fill="FFFFFF"/>
        </w:rPr>
        <w:t xml:space="preserve"> means beverage products sold and/or distributed by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and used to create and dispense fountain Beverages. A current list of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’s </w:t>
      </w:r>
      <w:r w:rsidR="00317B9E" w:rsidRPr="002F0DB0">
        <w:rPr>
          <w:rFonts w:ascii="Times New Roman" w:hAnsi="Times New Roman" w:cs="Times New Roman"/>
          <w:color w:val="2D2D2D"/>
          <w:sz w:val="24"/>
          <w:szCs w:val="24"/>
          <w:shd w:val="clear" w:color="auto" w:fill="FFFFFF"/>
        </w:rPr>
        <w:t>Post mix</w:t>
      </w:r>
      <w:r w:rsidRPr="002F0DB0">
        <w:rPr>
          <w:rFonts w:ascii="Times New Roman" w:hAnsi="Times New Roman" w:cs="Times New Roman"/>
          <w:color w:val="2D2D2D"/>
          <w:sz w:val="24"/>
          <w:szCs w:val="24"/>
          <w:shd w:val="clear" w:color="auto" w:fill="FFFFFF"/>
        </w:rPr>
        <w:t xml:space="preserve"> Products is found in attached Exhibit B which may be amended from time to time by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xml:space="preserve"> to include Beverages permitted pursuant to the then-current School Policy.</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“Products”</w:t>
      </w:r>
      <w:r w:rsidRPr="002F0DB0">
        <w:rPr>
          <w:rFonts w:ascii="Times New Roman" w:hAnsi="Times New Roman" w:cs="Times New Roman"/>
          <w:color w:val="2D2D2D"/>
          <w:sz w:val="24"/>
          <w:szCs w:val="24"/>
          <w:shd w:val="clear" w:color="auto" w:fill="FFFFFF"/>
        </w:rPr>
        <w:t xml:space="preserve"> means Postmix Products and Packaged Products manufactured, bottled, sold and/or distributed, now and in the future, by </w:t>
      </w:r>
      <w:r w:rsidR="00DC6A11" w:rsidRPr="002F0DB0">
        <w:rPr>
          <w:rFonts w:ascii="Times New Roman" w:hAnsi="Times New Roman" w:cs="Times New Roman"/>
          <w:color w:val="2D2D2D"/>
          <w:sz w:val="24"/>
          <w:szCs w:val="24"/>
          <w:shd w:val="clear" w:color="auto" w:fill="FFFFFF"/>
        </w:rPr>
        <w:t>Vendor</w:t>
      </w:r>
      <w:r w:rsidRPr="002F0DB0">
        <w:rPr>
          <w:rFonts w:ascii="Times New Roman" w:hAnsi="Times New Roman" w:cs="Times New Roman"/>
          <w:color w:val="2D2D2D"/>
          <w:sz w:val="24"/>
          <w:szCs w:val="24"/>
          <w:shd w:val="clear" w:color="auto" w:fill="FFFFFF"/>
        </w:rPr>
        <w:t>. A current list is attached hereto in Exhibit B.</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“Special Events”</w:t>
      </w:r>
      <w:r w:rsidRPr="002F0DB0">
        <w:rPr>
          <w:rFonts w:ascii="Times New Roman" w:hAnsi="Times New Roman" w:cs="Times New Roman"/>
          <w:color w:val="2D2D2D"/>
          <w:sz w:val="24"/>
          <w:szCs w:val="24"/>
          <w:shd w:val="clear" w:color="auto" w:fill="FFFFFF"/>
        </w:rPr>
        <w:t xml:space="preserve"> means any athletic contests, booster club activities, and all other special events conducted at the Facilities where parents and other adults are a significant part of the audience.</w:t>
      </w:r>
    </w:p>
    <w:p w:rsidR="00447BFF" w:rsidRPr="002F0DB0" w:rsidRDefault="00447BFF" w:rsidP="00447BFF">
      <w:pPr>
        <w:spacing w:after="0"/>
        <w:rPr>
          <w:rFonts w:ascii="Times New Roman" w:hAnsi="Times New Roman" w:cs="Times New Roman"/>
          <w:color w:val="2D2D2D"/>
          <w:sz w:val="24"/>
          <w:szCs w:val="24"/>
          <w:shd w:val="clear" w:color="auto" w:fill="FFFFFF"/>
        </w:rPr>
      </w:pPr>
    </w:p>
    <w:p w:rsidR="00447BFF" w:rsidRPr="002F0DB0" w:rsidRDefault="00447BFF" w:rsidP="00447BFF">
      <w:pPr>
        <w:spacing w:after="0"/>
        <w:rPr>
          <w:rFonts w:ascii="Times New Roman" w:hAnsi="Times New Roman" w:cs="Times New Roman"/>
          <w:color w:val="2D2D2D"/>
          <w:sz w:val="24"/>
          <w:szCs w:val="24"/>
          <w:shd w:val="clear" w:color="auto" w:fill="FFFFFF"/>
        </w:rPr>
      </w:pPr>
      <w:r w:rsidRPr="002F0DB0">
        <w:rPr>
          <w:rFonts w:ascii="Times New Roman" w:hAnsi="Times New Roman" w:cs="Times New Roman"/>
          <w:b/>
          <w:i/>
          <w:color w:val="2D2D2D"/>
          <w:sz w:val="24"/>
          <w:szCs w:val="24"/>
          <w:shd w:val="clear" w:color="auto" w:fill="FFFFFF"/>
        </w:rPr>
        <w:t>“Year”</w:t>
      </w:r>
      <w:r w:rsidRPr="002F0DB0">
        <w:rPr>
          <w:rFonts w:ascii="Times New Roman" w:hAnsi="Times New Roman" w:cs="Times New Roman"/>
          <w:color w:val="2D2D2D"/>
          <w:sz w:val="24"/>
          <w:szCs w:val="24"/>
          <w:shd w:val="clear" w:color="auto" w:fill="FFFFFF"/>
        </w:rPr>
        <w:t xml:space="preserve"> means each 12-month period during the Term commencing on the first day of the Term or an anniversary thereof.</w:t>
      </w:r>
    </w:p>
    <w:sectPr w:rsidR="00447BFF" w:rsidRPr="002F0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921" w:rsidRDefault="00D83921" w:rsidP="007557F7">
      <w:pPr>
        <w:spacing w:after="0" w:line="240" w:lineRule="auto"/>
      </w:pPr>
      <w:r>
        <w:separator/>
      </w:r>
    </w:p>
  </w:endnote>
  <w:endnote w:type="continuationSeparator" w:id="0">
    <w:p w:rsidR="00D83921" w:rsidRDefault="00D83921" w:rsidP="0075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921" w:rsidRDefault="00D83921" w:rsidP="007557F7">
      <w:pPr>
        <w:spacing w:after="0" w:line="240" w:lineRule="auto"/>
      </w:pPr>
      <w:r>
        <w:separator/>
      </w:r>
    </w:p>
  </w:footnote>
  <w:footnote w:type="continuationSeparator" w:id="0">
    <w:p w:rsidR="00D83921" w:rsidRDefault="00D83921" w:rsidP="0075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27DB"/>
    <w:multiLevelType w:val="hybridMultilevel"/>
    <w:tmpl w:val="54969534"/>
    <w:lvl w:ilvl="0" w:tplc="AF1A11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206B9"/>
    <w:multiLevelType w:val="hybridMultilevel"/>
    <w:tmpl w:val="8120466A"/>
    <w:lvl w:ilvl="0" w:tplc="D2FE0BD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A1773"/>
    <w:multiLevelType w:val="hybridMultilevel"/>
    <w:tmpl w:val="4DD69238"/>
    <w:lvl w:ilvl="0" w:tplc="43547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0067B8"/>
    <w:multiLevelType w:val="hybridMultilevel"/>
    <w:tmpl w:val="B4AE1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42238"/>
    <w:multiLevelType w:val="hybridMultilevel"/>
    <w:tmpl w:val="91DAC700"/>
    <w:lvl w:ilvl="0" w:tplc="DFA4466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99619D"/>
    <w:multiLevelType w:val="hybridMultilevel"/>
    <w:tmpl w:val="CC6E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B2EF2"/>
    <w:multiLevelType w:val="hybridMultilevel"/>
    <w:tmpl w:val="C9D8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02"/>
    <w:rsid w:val="00075A89"/>
    <w:rsid w:val="000C5BED"/>
    <w:rsid w:val="00104D9D"/>
    <w:rsid w:val="001375E1"/>
    <w:rsid w:val="00160100"/>
    <w:rsid w:val="001625FE"/>
    <w:rsid w:val="00185A1C"/>
    <w:rsid w:val="001B440C"/>
    <w:rsid w:val="002513C3"/>
    <w:rsid w:val="002B48B3"/>
    <w:rsid w:val="002C1303"/>
    <w:rsid w:val="002D7DFE"/>
    <w:rsid w:val="002F04A5"/>
    <w:rsid w:val="002F0DB0"/>
    <w:rsid w:val="00300E8D"/>
    <w:rsid w:val="003123C7"/>
    <w:rsid w:val="0031388A"/>
    <w:rsid w:val="00315D7C"/>
    <w:rsid w:val="00317B9E"/>
    <w:rsid w:val="003201C3"/>
    <w:rsid w:val="00341ECD"/>
    <w:rsid w:val="0035747F"/>
    <w:rsid w:val="003578B8"/>
    <w:rsid w:val="00375B02"/>
    <w:rsid w:val="003940EB"/>
    <w:rsid w:val="003E010A"/>
    <w:rsid w:val="003F3389"/>
    <w:rsid w:val="0041704E"/>
    <w:rsid w:val="00443EF9"/>
    <w:rsid w:val="00447BFF"/>
    <w:rsid w:val="004E397D"/>
    <w:rsid w:val="00542B8C"/>
    <w:rsid w:val="00570BDE"/>
    <w:rsid w:val="005A69E4"/>
    <w:rsid w:val="005D139C"/>
    <w:rsid w:val="005D4690"/>
    <w:rsid w:val="005E1A4D"/>
    <w:rsid w:val="006139C3"/>
    <w:rsid w:val="006848BC"/>
    <w:rsid w:val="00691547"/>
    <w:rsid w:val="00694687"/>
    <w:rsid w:val="006A4AFA"/>
    <w:rsid w:val="006F3D5A"/>
    <w:rsid w:val="00710C15"/>
    <w:rsid w:val="00737DB2"/>
    <w:rsid w:val="007557F7"/>
    <w:rsid w:val="007864CA"/>
    <w:rsid w:val="007B23EF"/>
    <w:rsid w:val="007B25D4"/>
    <w:rsid w:val="007B47C8"/>
    <w:rsid w:val="00801988"/>
    <w:rsid w:val="0080591B"/>
    <w:rsid w:val="00817A3E"/>
    <w:rsid w:val="00820801"/>
    <w:rsid w:val="00836D35"/>
    <w:rsid w:val="008861BE"/>
    <w:rsid w:val="008A5565"/>
    <w:rsid w:val="008E340D"/>
    <w:rsid w:val="008E4E7D"/>
    <w:rsid w:val="008F24BD"/>
    <w:rsid w:val="009B6954"/>
    <w:rsid w:val="00A37B86"/>
    <w:rsid w:val="00AE1CED"/>
    <w:rsid w:val="00B8681D"/>
    <w:rsid w:val="00BB4CB9"/>
    <w:rsid w:val="00C053F2"/>
    <w:rsid w:val="00C34D22"/>
    <w:rsid w:val="00C73397"/>
    <w:rsid w:val="00C971EE"/>
    <w:rsid w:val="00CB7D1C"/>
    <w:rsid w:val="00CD0F17"/>
    <w:rsid w:val="00D00152"/>
    <w:rsid w:val="00D44C7D"/>
    <w:rsid w:val="00D83921"/>
    <w:rsid w:val="00DA5701"/>
    <w:rsid w:val="00DB1B39"/>
    <w:rsid w:val="00DC6A11"/>
    <w:rsid w:val="00E05D59"/>
    <w:rsid w:val="00E31722"/>
    <w:rsid w:val="00E5587C"/>
    <w:rsid w:val="00E60480"/>
    <w:rsid w:val="00E762BD"/>
    <w:rsid w:val="00EB5402"/>
    <w:rsid w:val="00EB639E"/>
    <w:rsid w:val="00EE4DBB"/>
    <w:rsid w:val="00F01FB1"/>
    <w:rsid w:val="00F55C3C"/>
    <w:rsid w:val="00F72D5E"/>
    <w:rsid w:val="00F879BB"/>
    <w:rsid w:val="00FE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87B0"/>
  <w15:docId w15:val="{687EF840-E1CA-41C9-A579-9A291B43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47BFF"/>
    <w:pPr>
      <w:keepNext/>
      <w:spacing w:after="0" w:line="240" w:lineRule="auto"/>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397"/>
    <w:rPr>
      <w:color w:val="0000FF" w:themeColor="hyperlink"/>
      <w:u w:val="single"/>
    </w:rPr>
  </w:style>
  <w:style w:type="table" w:styleId="TableGrid">
    <w:name w:val="Table Grid"/>
    <w:basedOn w:val="TableNormal"/>
    <w:uiPriority w:val="59"/>
    <w:rsid w:val="00FE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7F7"/>
  </w:style>
  <w:style w:type="paragraph" w:styleId="Footer">
    <w:name w:val="footer"/>
    <w:basedOn w:val="Normal"/>
    <w:link w:val="FooterChar"/>
    <w:uiPriority w:val="99"/>
    <w:unhideWhenUsed/>
    <w:rsid w:val="0075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7F7"/>
  </w:style>
  <w:style w:type="paragraph" w:styleId="ListParagraph">
    <w:name w:val="List Paragraph"/>
    <w:basedOn w:val="Normal"/>
    <w:uiPriority w:val="34"/>
    <w:qFormat/>
    <w:rsid w:val="00447BFF"/>
    <w:pPr>
      <w:ind w:left="720"/>
    </w:pPr>
    <w:rPr>
      <w:rFonts w:ascii="Calibri" w:eastAsia="Calibri" w:hAnsi="Calibri" w:cs="Times New Roman"/>
    </w:rPr>
  </w:style>
  <w:style w:type="character" w:customStyle="1" w:styleId="Heading2Char">
    <w:name w:val="Heading 2 Char"/>
    <w:basedOn w:val="DefaultParagraphFont"/>
    <w:link w:val="Heading2"/>
    <w:rsid w:val="00447BFF"/>
    <w:rPr>
      <w:rFonts w:ascii="Times New Roman" w:eastAsia="Times New Roman" w:hAnsi="Times New Roman" w:cs="Times New Roman"/>
      <w:b/>
      <w:szCs w:val="20"/>
    </w:rPr>
  </w:style>
  <w:style w:type="paragraph" w:styleId="NoSpacing">
    <w:name w:val="No Spacing"/>
    <w:uiPriority w:val="1"/>
    <w:qFormat/>
    <w:rsid w:val="00447BFF"/>
    <w:pPr>
      <w:spacing w:after="0" w:line="240" w:lineRule="auto"/>
    </w:pPr>
    <w:rPr>
      <w:rFonts w:ascii="Calibri" w:eastAsia="Calibri" w:hAnsi="Calibri" w:cs="Times New Roman"/>
    </w:rPr>
  </w:style>
  <w:style w:type="paragraph" w:styleId="BodyText">
    <w:name w:val="Body Text"/>
    <w:basedOn w:val="Normal"/>
    <w:link w:val="BodyTextChar"/>
    <w:rsid w:val="00447BFF"/>
    <w:pPr>
      <w:spacing w:after="0" w:line="240" w:lineRule="auto"/>
      <w:jc w:val="both"/>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447BFF"/>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18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1C"/>
    <w:rPr>
      <w:rFonts w:ascii="Segoe UI" w:hAnsi="Segoe UI" w:cs="Segoe UI"/>
      <w:sz w:val="18"/>
      <w:szCs w:val="18"/>
    </w:rPr>
  </w:style>
  <w:style w:type="character" w:styleId="UnresolvedMention">
    <w:name w:val="Unresolved Mention"/>
    <w:basedOn w:val="DefaultParagraphFont"/>
    <w:uiPriority w:val="99"/>
    <w:semiHidden/>
    <w:unhideWhenUsed/>
    <w:rsid w:val="008E3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ky.gov/statutes/chapter.aspx?id=37250" TargetMode="External"/><Relationship Id="rId3" Type="http://schemas.openxmlformats.org/officeDocument/2006/relationships/settings" Target="settings.xml"/><Relationship Id="rId7" Type="http://schemas.openxmlformats.org/officeDocument/2006/relationships/hyperlink" Target="mailto:Kimberley.meyer@larue.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5741</Words>
  <Characters>32728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Meyer, Kimberley - CO Secretary</cp:lastModifiedBy>
  <cp:revision>13</cp:revision>
  <cp:lastPrinted>2024-03-25T13:12:00Z</cp:lastPrinted>
  <dcterms:created xsi:type="dcterms:W3CDTF">2024-02-28T15:12:00Z</dcterms:created>
  <dcterms:modified xsi:type="dcterms:W3CDTF">2024-03-25T13:14:00Z</dcterms:modified>
</cp:coreProperties>
</file>